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6C" w:rsidRPr="00181158" w:rsidRDefault="0012246C" w:rsidP="00181158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Отчет</w:t>
      </w:r>
    </w:p>
    <w:p w:rsidR="00ED2D20" w:rsidRPr="00181158" w:rsidRDefault="0012246C" w:rsidP="00181158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о результатах </w:t>
      </w:r>
      <w:proofErr w:type="spellStart"/>
      <w:r w:rsidRPr="00181158">
        <w:rPr>
          <w:rFonts w:asciiTheme="majorHAnsi" w:hAnsiTheme="majorHAnsi" w:cstheme="majorHAnsi"/>
          <w:b/>
          <w:szCs w:val="28"/>
        </w:rPr>
        <w:t>самообследования</w:t>
      </w:r>
      <w:proofErr w:type="spellEnd"/>
      <w:r w:rsidRPr="00181158">
        <w:rPr>
          <w:rFonts w:asciiTheme="majorHAnsi" w:hAnsiTheme="majorHAnsi" w:cstheme="majorHAnsi"/>
          <w:b/>
          <w:szCs w:val="28"/>
        </w:rPr>
        <w:t xml:space="preserve"> деятельности   </w:t>
      </w:r>
      <w:r w:rsidR="00E87057">
        <w:rPr>
          <w:rFonts w:asciiTheme="majorHAnsi" w:hAnsiTheme="majorHAnsi" w:cstheme="majorHAnsi"/>
          <w:b/>
          <w:szCs w:val="28"/>
        </w:rPr>
        <w:t>Государственного</w:t>
      </w:r>
    </w:p>
    <w:p w:rsidR="00ED2D20" w:rsidRPr="00181158" w:rsidRDefault="0012246C" w:rsidP="00181158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бюджетног</w:t>
      </w:r>
      <w:r w:rsidR="00ED2D20" w:rsidRPr="00181158">
        <w:rPr>
          <w:rFonts w:asciiTheme="majorHAnsi" w:hAnsiTheme="majorHAnsi" w:cstheme="majorHAnsi"/>
          <w:b/>
          <w:szCs w:val="28"/>
        </w:rPr>
        <w:t xml:space="preserve">о дошкольного образовательного </w:t>
      </w:r>
      <w:r w:rsidRPr="00181158">
        <w:rPr>
          <w:rFonts w:asciiTheme="majorHAnsi" w:hAnsiTheme="majorHAnsi" w:cstheme="majorHAnsi"/>
          <w:b/>
          <w:szCs w:val="28"/>
        </w:rPr>
        <w:t>учреждения</w:t>
      </w:r>
    </w:p>
    <w:p w:rsidR="00DF2FBB" w:rsidRPr="00181158" w:rsidRDefault="00E87057" w:rsidP="00181158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 xml:space="preserve">«Детский сад </w:t>
      </w:r>
      <w:r w:rsidR="009074AA">
        <w:rPr>
          <w:rFonts w:asciiTheme="majorHAnsi" w:hAnsiTheme="majorHAnsi" w:cstheme="majorHAnsi"/>
          <w:b/>
          <w:szCs w:val="28"/>
        </w:rPr>
        <w:t xml:space="preserve">№24 </w:t>
      </w:r>
      <w:r>
        <w:rPr>
          <w:rFonts w:asciiTheme="majorHAnsi" w:hAnsiTheme="majorHAnsi" w:cstheme="majorHAnsi"/>
          <w:b/>
          <w:szCs w:val="28"/>
        </w:rPr>
        <w:t>«</w:t>
      </w:r>
      <w:proofErr w:type="spellStart"/>
      <w:r>
        <w:rPr>
          <w:rFonts w:asciiTheme="majorHAnsi" w:hAnsiTheme="majorHAnsi" w:cstheme="majorHAnsi"/>
          <w:b/>
          <w:szCs w:val="28"/>
        </w:rPr>
        <w:t>Серло</w:t>
      </w:r>
      <w:proofErr w:type="spellEnd"/>
      <w:r>
        <w:rPr>
          <w:rFonts w:asciiTheme="majorHAnsi" w:hAnsiTheme="majorHAnsi" w:cstheme="majorHAnsi"/>
          <w:b/>
          <w:szCs w:val="28"/>
        </w:rPr>
        <w:t>» с. Герменчук</w:t>
      </w:r>
      <w:r w:rsidR="009074AA">
        <w:rPr>
          <w:rFonts w:asciiTheme="majorHAnsi" w:hAnsiTheme="majorHAnsi" w:cstheme="majorHAnsi"/>
          <w:b/>
          <w:szCs w:val="28"/>
        </w:rPr>
        <w:t xml:space="preserve"> Шалинского муниципального района</w:t>
      </w:r>
      <w:r w:rsidR="0012246C" w:rsidRPr="00181158">
        <w:rPr>
          <w:rFonts w:asciiTheme="majorHAnsi" w:hAnsiTheme="majorHAnsi" w:cstheme="majorHAnsi"/>
          <w:b/>
          <w:szCs w:val="28"/>
        </w:rPr>
        <w:t>»</w:t>
      </w:r>
    </w:p>
    <w:p w:rsidR="0012246C" w:rsidRPr="00181158" w:rsidRDefault="0012246C" w:rsidP="00181158">
      <w:pPr>
        <w:spacing w:after="0" w:line="240" w:lineRule="auto"/>
        <w:ind w:left="211" w:right="612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 </w:t>
      </w:r>
    </w:p>
    <w:p w:rsidR="00DF2FBB" w:rsidRPr="00181158" w:rsidRDefault="00DF2FBB" w:rsidP="00181158">
      <w:pPr>
        <w:spacing w:after="0" w:line="240" w:lineRule="auto"/>
        <w:ind w:left="0"/>
        <w:rPr>
          <w:rFonts w:asciiTheme="majorHAnsi" w:hAnsiTheme="majorHAnsi" w:cstheme="majorHAnsi"/>
          <w:szCs w:val="28"/>
        </w:rPr>
      </w:pPr>
      <w:proofErr w:type="spellStart"/>
      <w:r w:rsidRPr="00181158">
        <w:rPr>
          <w:rFonts w:asciiTheme="majorHAnsi" w:hAnsiTheme="majorHAnsi" w:cstheme="majorHAnsi"/>
          <w:szCs w:val="28"/>
        </w:rPr>
        <w:t>Самообследование</w:t>
      </w:r>
      <w:proofErr w:type="spellEnd"/>
      <w:r w:rsidRPr="00181158">
        <w:rPr>
          <w:rFonts w:asciiTheme="majorHAnsi" w:hAnsiTheme="majorHAnsi" w:cstheme="majorHAnsi"/>
          <w:szCs w:val="28"/>
        </w:rPr>
        <w:t xml:space="preserve"> деятельности </w:t>
      </w:r>
      <w:r w:rsidR="00E47B08">
        <w:rPr>
          <w:rFonts w:asciiTheme="majorHAnsi" w:hAnsiTheme="majorHAnsi" w:cstheme="majorHAnsi"/>
          <w:szCs w:val="28"/>
        </w:rPr>
        <w:t>Государственное</w:t>
      </w:r>
      <w:r w:rsidRPr="00181158">
        <w:rPr>
          <w:rFonts w:asciiTheme="majorHAnsi" w:hAnsiTheme="majorHAnsi" w:cstheme="majorHAnsi"/>
          <w:szCs w:val="28"/>
        </w:rPr>
        <w:t xml:space="preserve"> бюджетного дошкольного образовательного</w:t>
      </w:r>
      <w:r w:rsidR="00E87057">
        <w:rPr>
          <w:rFonts w:asciiTheme="majorHAnsi" w:hAnsiTheme="majorHAnsi" w:cstheme="majorHAnsi"/>
          <w:szCs w:val="28"/>
        </w:rPr>
        <w:t xml:space="preserve"> учреждения «Детский сад </w:t>
      </w:r>
      <w:r w:rsidR="00E47B08">
        <w:rPr>
          <w:rFonts w:asciiTheme="majorHAnsi" w:hAnsiTheme="majorHAnsi" w:cstheme="majorHAnsi"/>
          <w:szCs w:val="28"/>
        </w:rPr>
        <w:t xml:space="preserve">№ 24 </w:t>
      </w:r>
      <w:r w:rsidR="00E87057">
        <w:rPr>
          <w:rFonts w:asciiTheme="majorHAnsi" w:hAnsiTheme="majorHAnsi" w:cstheme="majorHAnsi"/>
          <w:szCs w:val="28"/>
        </w:rPr>
        <w:t>«</w:t>
      </w:r>
      <w:proofErr w:type="spellStart"/>
      <w:r w:rsidR="00E87057">
        <w:rPr>
          <w:rFonts w:asciiTheme="majorHAnsi" w:hAnsiTheme="majorHAnsi" w:cstheme="majorHAnsi"/>
          <w:szCs w:val="28"/>
        </w:rPr>
        <w:t>Серло</w:t>
      </w:r>
      <w:proofErr w:type="spellEnd"/>
      <w:r w:rsidR="00E87057">
        <w:rPr>
          <w:rFonts w:asciiTheme="majorHAnsi" w:hAnsiTheme="majorHAnsi" w:cstheme="majorHAnsi"/>
          <w:szCs w:val="28"/>
        </w:rPr>
        <w:t>» с. Герменчук</w:t>
      </w:r>
      <w:r w:rsidR="00E47B08">
        <w:rPr>
          <w:rFonts w:asciiTheme="majorHAnsi" w:hAnsiTheme="majorHAnsi" w:cstheme="majorHAnsi"/>
          <w:szCs w:val="28"/>
        </w:rPr>
        <w:t xml:space="preserve"> Шалинского муниципального района»</w:t>
      </w:r>
      <w:r w:rsidRPr="00181158">
        <w:rPr>
          <w:rFonts w:asciiTheme="majorHAnsi" w:hAnsiTheme="majorHAnsi" w:cstheme="majorHAnsi"/>
          <w:szCs w:val="28"/>
        </w:rPr>
        <w:t xml:space="preserve">» проводится в соответствии: </w:t>
      </w:r>
    </w:p>
    <w:p w:rsidR="00DF2FBB" w:rsidRPr="00181158" w:rsidRDefault="00DF2FBB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с Федеральным законом № 273-ФЗ от 29.12.2012г «Об образовании в Российской Федерации» </w:t>
      </w:r>
      <w:r w:rsidRPr="00181158">
        <w:rPr>
          <w:rFonts w:asciiTheme="majorHAnsi" w:hAnsiTheme="majorHAnsi" w:cstheme="majorHAnsi"/>
          <w:szCs w:val="28"/>
        </w:rPr>
        <w:t>с изм</w:t>
      </w:r>
      <w:r w:rsidR="00BE6C18" w:rsidRPr="00181158">
        <w:rPr>
          <w:rFonts w:asciiTheme="majorHAnsi" w:hAnsiTheme="majorHAnsi" w:cstheme="majorHAnsi"/>
          <w:szCs w:val="28"/>
        </w:rPr>
        <w:t>енениями от 8 декабря 2020 года;</w:t>
      </w:r>
      <w:r w:rsidRPr="00181158">
        <w:rPr>
          <w:rFonts w:asciiTheme="majorHAnsi" w:hAnsiTheme="majorHAnsi" w:cstheme="majorHAnsi"/>
          <w:color w:val="auto"/>
          <w:szCs w:val="28"/>
        </w:rPr>
        <w:t xml:space="preserve"> </w:t>
      </w:r>
    </w:p>
    <w:p w:rsidR="0012449F" w:rsidRDefault="00DF2FBB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Порядком проведения </w:t>
      </w:r>
      <w:proofErr w:type="spellStart"/>
      <w:r w:rsidRPr="00181158">
        <w:rPr>
          <w:rFonts w:asciiTheme="majorHAnsi" w:hAnsiTheme="majorHAnsi" w:cstheme="majorHAnsi"/>
          <w:color w:val="auto"/>
          <w:szCs w:val="28"/>
        </w:rPr>
        <w:t>самообследования</w:t>
      </w:r>
      <w:proofErr w:type="spellEnd"/>
      <w:r w:rsidRPr="00181158">
        <w:rPr>
          <w:rFonts w:asciiTheme="majorHAnsi" w:hAnsiTheme="majorHAnsi" w:cstheme="majorHAnsi"/>
          <w:color w:val="auto"/>
          <w:szCs w:val="28"/>
        </w:rPr>
        <w:t xml:space="preserve"> образовательной организацией, утверждённым приказом Министерства образования и науки РФ № 462 от 14 июня 2013г с изменениями согласно </w:t>
      </w:r>
      <w:r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 xml:space="preserve">Приказу Минобразования России от 14 декабря </w:t>
      </w:r>
      <w:smartTag w:uri="urn:schemas-microsoft-com:office:smarttags" w:element="metricconverter">
        <w:smartTagPr>
          <w:attr w:name="ProductID" w:val="2017 г"/>
        </w:smartTagPr>
        <w:r w:rsidRPr="00181158">
          <w:rPr>
            <w:rFonts w:asciiTheme="majorHAnsi" w:hAnsiTheme="majorHAnsi" w:cstheme="majorHAnsi"/>
            <w:color w:val="auto"/>
            <w:szCs w:val="28"/>
            <w:shd w:val="clear" w:color="auto" w:fill="FFFFFF"/>
          </w:rPr>
          <w:t>2017 г</w:t>
        </w:r>
      </w:smartTag>
      <w:r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>. № 1218</w:t>
      </w:r>
      <w:r w:rsidR="00BE6C18" w:rsidRPr="00181158">
        <w:rPr>
          <w:rFonts w:asciiTheme="majorHAnsi" w:hAnsiTheme="majorHAnsi" w:cstheme="majorHAnsi"/>
          <w:color w:val="auto"/>
          <w:szCs w:val="28"/>
        </w:rPr>
        <w:t>;</w:t>
      </w:r>
    </w:p>
    <w:p w:rsidR="00DF2FBB" w:rsidRPr="0012449F" w:rsidRDefault="0012449F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2449F">
        <w:rPr>
          <w:rFonts w:asciiTheme="majorHAnsi" w:hAnsiTheme="majorHAnsi" w:cstheme="majorHAnsi"/>
          <w:color w:val="auto"/>
          <w:szCs w:val="28"/>
        </w:rPr>
        <w:t xml:space="preserve">- </w:t>
      </w:r>
      <w:proofErr w:type="spellStart"/>
      <w:r w:rsidRPr="0012449F">
        <w:rPr>
          <w:szCs w:val="28"/>
        </w:rPr>
        <w:t>Минобрнауки</w:t>
      </w:r>
      <w:proofErr w:type="spellEnd"/>
      <w:r w:rsidRPr="0012449F">
        <w:rPr>
          <w:szCs w:val="28"/>
        </w:rPr>
        <w:t xml:space="preserve"> от 15.12.2013 № 1324 с изменениями от 15.02.2017 № 136 </w:t>
      </w:r>
      <w:r w:rsidR="00DF2FBB" w:rsidRPr="0012449F">
        <w:rPr>
          <w:rFonts w:asciiTheme="majorHAnsi" w:hAnsiTheme="majorHAnsi" w:cstheme="majorHAnsi"/>
          <w:color w:val="auto"/>
          <w:szCs w:val="28"/>
        </w:rPr>
        <w:t xml:space="preserve"> </w:t>
      </w:r>
    </w:p>
    <w:p w:rsidR="00DF2FBB" w:rsidRPr="00181158" w:rsidRDefault="00DF2FBB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  <w:shd w:val="clear" w:color="auto" w:fill="FFFFFF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Постановлением Правительства Российской Федерации № 662 от 5 августа </w:t>
      </w:r>
      <w:smartTag w:uri="urn:schemas-microsoft-com:office:smarttags" w:element="metricconverter">
        <w:smartTagPr>
          <w:attr w:name="ProductID" w:val="2013 г"/>
        </w:smartTagPr>
        <w:r w:rsidRPr="00181158">
          <w:rPr>
            <w:rFonts w:asciiTheme="majorHAnsi" w:hAnsiTheme="majorHAnsi" w:cstheme="majorHAnsi"/>
            <w:color w:val="auto"/>
            <w:szCs w:val="28"/>
          </w:rPr>
          <w:t>2013 г</w:t>
        </w:r>
      </w:smartTag>
      <w:r w:rsidRPr="00181158">
        <w:rPr>
          <w:rFonts w:asciiTheme="majorHAnsi" w:hAnsiTheme="majorHAnsi" w:cstheme="majorHAnsi"/>
          <w:color w:val="auto"/>
          <w:szCs w:val="28"/>
        </w:rPr>
        <w:t xml:space="preserve">. «Об осуществлении мониторинга системы образования» с изменениями на </w:t>
      </w:r>
      <w:r w:rsidR="00BE6C18"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>12 марта 2020г;</w:t>
      </w:r>
    </w:p>
    <w:p w:rsidR="00BE6C18" w:rsidRPr="00181158" w:rsidRDefault="00BE6C18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spacing w:val="2"/>
          <w:szCs w:val="28"/>
          <w:shd w:val="clear" w:color="auto" w:fill="FFFFFF"/>
        </w:rPr>
        <w:t xml:space="preserve">- СанПиН 2.3/2.4.3590-20 «Санитарно-эпидемиологические </w:t>
      </w:r>
      <w:r w:rsidRPr="00181158">
        <w:rPr>
          <w:rFonts w:asciiTheme="majorHAnsi" w:hAnsiTheme="majorHAnsi" w:cstheme="majorHAnsi"/>
          <w:color w:val="auto"/>
          <w:szCs w:val="28"/>
        </w:rPr>
        <w:t>требования к организации общественного питания населения»;</w:t>
      </w:r>
    </w:p>
    <w:p w:rsidR="0012246C" w:rsidRPr="00181158" w:rsidRDefault="0012246C" w:rsidP="00181158">
      <w:pPr>
        <w:spacing w:before="240" w:after="23" w:line="240" w:lineRule="auto"/>
        <w:ind w:left="0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Сроки проведения процедуры </w:t>
      </w:r>
      <w:proofErr w:type="spellStart"/>
      <w:r w:rsidRPr="00181158">
        <w:rPr>
          <w:rFonts w:asciiTheme="majorHAnsi" w:hAnsiTheme="majorHAnsi" w:cstheme="majorHAnsi"/>
          <w:b/>
          <w:szCs w:val="28"/>
        </w:rPr>
        <w:t>самообследования</w:t>
      </w:r>
      <w:proofErr w:type="spellEnd"/>
      <w:r w:rsidRPr="00181158">
        <w:rPr>
          <w:rFonts w:asciiTheme="majorHAnsi" w:hAnsiTheme="majorHAnsi" w:cstheme="majorHAnsi"/>
          <w:szCs w:val="28"/>
        </w:rPr>
        <w:t xml:space="preserve"> –</w:t>
      </w:r>
      <w:r w:rsidR="00420BE7">
        <w:rPr>
          <w:rFonts w:asciiTheme="majorHAnsi" w:hAnsiTheme="majorHAnsi" w:cstheme="majorHAnsi"/>
          <w:szCs w:val="28"/>
        </w:rPr>
        <w:t xml:space="preserve"> с  </w:t>
      </w:r>
      <w:r w:rsidR="00A978A3">
        <w:rPr>
          <w:rFonts w:asciiTheme="majorHAnsi" w:hAnsiTheme="majorHAnsi" w:cstheme="majorHAnsi"/>
          <w:szCs w:val="28"/>
        </w:rPr>
        <w:t>0</w:t>
      </w:r>
      <w:r w:rsidR="00420BE7">
        <w:rPr>
          <w:rFonts w:asciiTheme="majorHAnsi" w:hAnsiTheme="majorHAnsi" w:cstheme="majorHAnsi"/>
          <w:szCs w:val="28"/>
        </w:rPr>
        <w:t>3</w:t>
      </w:r>
      <w:r w:rsidR="0055556E" w:rsidRPr="00181158">
        <w:rPr>
          <w:rFonts w:asciiTheme="majorHAnsi" w:hAnsiTheme="majorHAnsi" w:cstheme="majorHAnsi"/>
          <w:szCs w:val="28"/>
        </w:rPr>
        <w:t>.0</w:t>
      </w:r>
      <w:r w:rsidR="00A978A3">
        <w:rPr>
          <w:rFonts w:asciiTheme="majorHAnsi" w:hAnsiTheme="majorHAnsi" w:cstheme="majorHAnsi"/>
          <w:szCs w:val="28"/>
        </w:rPr>
        <w:t>2</w:t>
      </w:r>
      <w:r w:rsidR="00E87057">
        <w:rPr>
          <w:rFonts w:asciiTheme="majorHAnsi" w:hAnsiTheme="majorHAnsi" w:cstheme="majorHAnsi"/>
          <w:szCs w:val="28"/>
        </w:rPr>
        <w:t>.202</w:t>
      </w:r>
      <w:r w:rsidR="00A978A3">
        <w:rPr>
          <w:rFonts w:asciiTheme="majorHAnsi" w:hAnsiTheme="majorHAnsi" w:cstheme="majorHAnsi"/>
          <w:szCs w:val="28"/>
        </w:rPr>
        <w:t>5</w:t>
      </w:r>
      <w:r w:rsidR="00E87057">
        <w:rPr>
          <w:rFonts w:asciiTheme="majorHAnsi" w:hAnsiTheme="majorHAnsi" w:cstheme="majorHAnsi"/>
          <w:szCs w:val="28"/>
        </w:rPr>
        <w:t xml:space="preserve"> года по 2</w:t>
      </w:r>
      <w:r w:rsidR="00A978A3">
        <w:rPr>
          <w:rFonts w:asciiTheme="majorHAnsi" w:hAnsiTheme="majorHAnsi" w:cstheme="majorHAnsi"/>
          <w:szCs w:val="28"/>
        </w:rPr>
        <w:t>8</w:t>
      </w:r>
      <w:r w:rsidR="00BE6C18" w:rsidRPr="00181158">
        <w:rPr>
          <w:rFonts w:asciiTheme="majorHAnsi" w:hAnsiTheme="majorHAnsi" w:cstheme="majorHAnsi"/>
          <w:szCs w:val="28"/>
        </w:rPr>
        <w:t>.03.202</w:t>
      </w:r>
      <w:r w:rsidR="00A978A3">
        <w:rPr>
          <w:rFonts w:asciiTheme="majorHAnsi" w:hAnsiTheme="majorHAnsi" w:cstheme="majorHAnsi"/>
          <w:szCs w:val="28"/>
        </w:rPr>
        <w:t>5</w:t>
      </w:r>
      <w:r w:rsidRPr="00181158">
        <w:rPr>
          <w:rFonts w:asciiTheme="majorHAnsi" w:hAnsiTheme="majorHAnsi" w:cstheme="majorHAnsi"/>
          <w:szCs w:val="28"/>
        </w:rPr>
        <w:t xml:space="preserve"> года.   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Определены приказом заведу</w:t>
      </w:r>
      <w:r w:rsidR="00E87057">
        <w:rPr>
          <w:rFonts w:asciiTheme="majorHAnsi" w:hAnsiTheme="majorHAnsi" w:cstheme="majorHAnsi"/>
          <w:szCs w:val="28"/>
        </w:rPr>
        <w:t>ющего ГБДОУ № 24 «</w:t>
      </w:r>
      <w:proofErr w:type="spellStart"/>
      <w:r w:rsidR="00E87057">
        <w:rPr>
          <w:rFonts w:asciiTheme="majorHAnsi" w:hAnsiTheme="majorHAnsi" w:cstheme="majorHAnsi"/>
          <w:szCs w:val="28"/>
        </w:rPr>
        <w:t>Серло</w:t>
      </w:r>
      <w:proofErr w:type="spellEnd"/>
      <w:r w:rsidR="00BE6C18" w:rsidRPr="00181158">
        <w:rPr>
          <w:rFonts w:asciiTheme="majorHAnsi" w:hAnsiTheme="majorHAnsi" w:cstheme="majorHAnsi"/>
          <w:szCs w:val="28"/>
        </w:rPr>
        <w:t>»</w:t>
      </w:r>
      <w:r w:rsidR="00E47B08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E47B08">
        <w:rPr>
          <w:rFonts w:asciiTheme="majorHAnsi" w:hAnsiTheme="majorHAnsi" w:cstheme="majorHAnsi"/>
          <w:szCs w:val="28"/>
        </w:rPr>
        <w:t>с.Герменчук</w:t>
      </w:r>
      <w:proofErr w:type="spellEnd"/>
      <w:r w:rsidR="00BE6C18" w:rsidRPr="00181158">
        <w:rPr>
          <w:rFonts w:asciiTheme="majorHAnsi" w:hAnsiTheme="majorHAnsi" w:cstheme="majorHAnsi"/>
          <w:szCs w:val="28"/>
        </w:rPr>
        <w:t xml:space="preserve"> </w:t>
      </w:r>
      <w:r w:rsidR="00ED2D20" w:rsidRPr="00181158">
        <w:rPr>
          <w:rFonts w:asciiTheme="majorHAnsi" w:hAnsiTheme="majorHAnsi" w:cstheme="majorHAnsi"/>
          <w:szCs w:val="28"/>
        </w:rPr>
        <w:t xml:space="preserve">от </w:t>
      </w:r>
      <w:r w:rsidR="0055556E" w:rsidRPr="00835F8E">
        <w:rPr>
          <w:rFonts w:asciiTheme="majorHAnsi" w:hAnsiTheme="majorHAnsi" w:cstheme="majorHAnsi"/>
          <w:szCs w:val="28"/>
        </w:rPr>
        <w:t>1</w:t>
      </w:r>
      <w:r w:rsidR="009074AA">
        <w:rPr>
          <w:rFonts w:asciiTheme="majorHAnsi" w:hAnsiTheme="majorHAnsi" w:cstheme="majorHAnsi"/>
          <w:szCs w:val="28"/>
        </w:rPr>
        <w:t>5</w:t>
      </w:r>
      <w:r w:rsidR="00BE6C18" w:rsidRPr="00835F8E">
        <w:rPr>
          <w:rFonts w:asciiTheme="majorHAnsi" w:hAnsiTheme="majorHAnsi" w:cstheme="majorHAnsi"/>
          <w:szCs w:val="28"/>
        </w:rPr>
        <w:t>.0</w:t>
      </w:r>
      <w:r w:rsidR="009074AA">
        <w:rPr>
          <w:rFonts w:asciiTheme="majorHAnsi" w:hAnsiTheme="majorHAnsi" w:cstheme="majorHAnsi"/>
          <w:szCs w:val="28"/>
        </w:rPr>
        <w:t>1</w:t>
      </w:r>
      <w:r w:rsidR="00BE6C18" w:rsidRPr="00835F8E">
        <w:rPr>
          <w:rFonts w:asciiTheme="majorHAnsi" w:hAnsiTheme="majorHAnsi" w:cstheme="majorHAnsi"/>
          <w:szCs w:val="28"/>
        </w:rPr>
        <w:t>.202</w:t>
      </w:r>
      <w:r w:rsidR="00835F8E" w:rsidRPr="00835F8E">
        <w:rPr>
          <w:rFonts w:asciiTheme="majorHAnsi" w:hAnsiTheme="majorHAnsi" w:cstheme="majorHAnsi"/>
          <w:szCs w:val="28"/>
        </w:rPr>
        <w:t>5</w:t>
      </w:r>
      <w:r w:rsidRPr="00835F8E">
        <w:rPr>
          <w:rFonts w:asciiTheme="majorHAnsi" w:hAnsiTheme="majorHAnsi" w:cstheme="majorHAnsi"/>
          <w:szCs w:val="28"/>
        </w:rPr>
        <w:t xml:space="preserve"> г.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9074AA">
        <w:rPr>
          <w:rFonts w:asciiTheme="majorHAnsi" w:hAnsiTheme="majorHAnsi" w:cstheme="majorHAnsi"/>
          <w:szCs w:val="28"/>
        </w:rPr>
        <w:t>№ 9-о/д.</w:t>
      </w:r>
      <w:bookmarkStart w:id="0" w:name="_GoBack"/>
      <w:bookmarkEnd w:id="0"/>
    </w:p>
    <w:p w:rsidR="00BE6C18" w:rsidRPr="00181158" w:rsidRDefault="0012246C" w:rsidP="00181158">
      <w:pPr>
        <w:spacing w:before="240" w:after="5"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Состав комиссии по проведению процедуры </w:t>
      </w:r>
      <w:proofErr w:type="spellStart"/>
      <w:r w:rsidRPr="00181158">
        <w:rPr>
          <w:rFonts w:asciiTheme="majorHAnsi" w:hAnsiTheme="majorHAnsi" w:cstheme="majorHAnsi"/>
          <w:b/>
          <w:szCs w:val="28"/>
        </w:rPr>
        <w:t>самообследования</w:t>
      </w:r>
      <w:proofErr w:type="spellEnd"/>
      <w:r w:rsidRPr="00181158">
        <w:rPr>
          <w:rFonts w:asciiTheme="majorHAnsi" w:hAnsiTheme="majorHAnsi" w:cstheme="majorHAnsi"/>
          <w:b/>
          <w:szCs w:val="28"/>
        </w:rPr>
        <w:t>:</w:t>
      </w:r>
    </w:p>
    <w:p w:rsidR="00BE6C18" w:rsidRDefault="00E87057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Председатель - заведующий Р.Х.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Ахмарова</w:t>
      </w:r>
      <w:proofErr w:type="spellEnd"/>
      <w:r w:rsidR="00BE6C18"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.</w:t>
      </w:r>
    </w:p>
    <w:p w:rsidR="008D1D8F" w:rsidRPr="00181158" w:rsidRDefault="008D1D8F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Секретарь - заместитель заведующего по УВР –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А</w:t>
      </w:r>
      <w:r w:rsidR="00A978A3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.И.Ахмарова</w:t>
      </w:r>
      <w:proofErr w:type="spellEnd"/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B781B" w:rsidRPr="00181158" w:rsidRDefault="00BE6C18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Члены комиссии:</w:t>
      </w:r>
    </w:p>
    <w:p w:rsidR="00BE6C18" w:rsidRDefault="00BE6C18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за</w:t>
      </w:r>
      <w:r w:rsidR="008D1D8F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меститель заведующего по АХЧ – Б.С-Х. </w:t>
      </w:r>
      <w:proofErr w:type="spellStart"/>
      <w:r w:rsidR="008D1D8F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Удугов</w:t>
      </w:r>
      <w:proofErr w:type="spellEnd"/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,</w:t>
      </w:r>
    </w:p>
    <w:p w:rsidR="00AB781B" w:rsidRDefault="00AB781B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воспитатель-</w:t>
      </w:r>
      <w:r w:rsidRPr="00AB781B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Байтаева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Х.В</w:t>
      </w:r>
    </w:p>
    <w:p w:rsidR="00AB781B" w:rsidRPr="00181158" w:rsidRDefault="00AB781B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- педагог-психолог-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Дзариева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Т.М.</w:t>
      </w:r>
    </w:p>
    <w:p w:rsidR="00BE6C18" w:rsidRPr="00181158" w:rsidRDefault="00BE6C18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мед</w:t>
      </w:r>
      <w:r w:rsidR="008D1D8F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ицинская </w:t>
      </w:r>
      <w:r w:rsidR="00AB781B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сестра </w:t>
      </w:r>
      <w:proofErr w:type="spellStart"/>
      <w:r w:rsidR="00835F8E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Х.В.Дешиева</w:t>
      </w:r>
      <w:proofErr w:type="spellEnd"/>
    </w:p>
    <w:p w:rsidR="0055556E" w:rsidRPr="00181158" w:rsidRDefault="0012246C" w:rsidP="00181158">
      <w:pPr>
        <w:spacing w:before="240"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Цель пр</w:t>
      </w:r>
      <w:r w:rsidR="0055556E" w:rsidRPr="00181158">
        <w:rPr>
          <w:rFonts w:asciiTheme="majorHAnsi" w:hAnsiTheme="majorHAnsi" w:cstheme="majorHAnsi"/>
          <w:b/>
          <w:szCs w:val="28"/>
        </w:rPr>
        <w:t xml:space="preserve">оведения </w:t>
      </w:r>
      <w:proofErr w:type="spellStart"/>
      <w:r w:rsidR="0055556E" w:rsidRPr="00181158">
        <w:rPr>
          <w:rFonts w:asciiTheme="majorHAnsi" w:hAnsiTheme="majorHAnsi" w:cstheme="majorHAnsi"/>
          <w:b/>
          <w:szCs w:val="28"/>
        </w:rPr>
        <w:t>самообследования</w:t>
      </w:r>
      <w:proofErr w:type="spellEnd"/>
      <w:r w:rsidR="0055556E" w:rsidRPr="00181158">
        <w:rPr>
          <w:rFonts w:asciiTheme="majorHAnsi" w:hAnsiTheme="majorHAnsi" w:cstheme="majorHAnsi"/>
          <w:b/>
          <w:szCs w:val="28"/>
        </w:rPr>
        <w:t>:</w:t>
      </w:r>
    </w:p>
    <w:p w:rsidR="00BE6C18" w:rsidRPr="00181158" w:rsidRDefault="0055556E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власти. </w:t>
      </w:r>
    </w:p>
    <w:p w:rsidR="0055556E" w:rsidRPr="00181158" w:rsidRDefault="0055556E" w:rsidP="00181158">
      <w:pPr>
        <w:spacing w:before="240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bCs/>
          <w:szCs w:val="28"/>
        </w:rPr>
        <w:t xml:space="preserve">Задачи </w:t>
      </w:r>
      <w:proofErr w:type="spellStart"/>
      <w:r w:rsidRPr="00181158">
        <w:rPr>
          <w:rFonts w:asciiTheme="majorHAnsi" w:hAnsiTheme="majorHAnsi" w:cstheme="majorHAnsi"/>
          <w:b/>
          <w:bCs/>
          <w:szCs w:val="28"/>
        </w:rPr>
        <w:t>самообследования</w:t>
      </w:r>
      <w:proofErr w:type="spellEnd"/>
      <w:r w:rsidRPr="00181158">
        <w:rPr>
          <w:rFonts w:asciiTheme="majorHAnsi" w:hAnsiTheme="majorHAnsi" w:cstheme="majorHAnsi"/>
          <w:b/>
          <w:bCs/>
          <w:szCs w:val="28"/>
        </w:rPr>
        <w:t>:</w:t>
      </w:r>
    </w:p>
    <w:p w:rsidR="0055556E" w:rsidRPr="00181158" w:rsidRDefault="0055556E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-получение объективной информации о состоянии образовательного процесса в образовательной организации;</w:t>
      </w:r>
    </w:p>
    <w:p w:rsidR="0055556E" w:rsidRPr="00181158" w:rsidRDefault="0055556E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-выявление положительных и отрицательных тенденций в образовательной деятельности;</w:t>
      </w:r>
    </w:p>
    <w:p w:rsidR="0055556E" w:rsidRPr="00181158" w:rsidRDefault="0055556E" w:rsidP="00181158">
      <w:pPr>
        <w:spacing w:after="100" w:afterAutospacing="1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>-установление причин возникновения проблем и поиск их устранения.</w:t>
      </w:r>
    </w:p>
    <w:p w:rsidR="00BE6C18" w:rsidRPr="00181158" w:rsidRDefault="0055556E" w:rsidP="00181158">
      <w:pPr>
        <w:pStyle w:val="a4"/>
        <w:spacing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181158">
        <w:rPr>
          <w:rFonts w:asciiTheme="majorHAnsi" w:hAnsiTheme="majorHAnsi" w:cstheme="majorHAnsi"/>
          <w:sz w:val="28"/>
          <w:szCs w:val="28"/>
        </w:rPr>
        <w:t>Самообследование</w:t>
      </w:r>
      <w:proofErr w:type="spellEnd"/>
      <w:r w:rsidRPr="00181158">
        <w:rPr>
          <w:rFonts w:asciiTheme="majorHAnsi" w:hAnsiTheme="majorHAnsi" w:cstheme="majorHAnsi"/>
          <w:sz w:val="28"/>
          <w:szCs w:val="28"/>
        </w:rPr>
        <w:t xml:space="preserve"> включает в себя аналитическую часть и результаты анализа деятельности ДОУ за 202</w:t>
      </w:r>
      <w:r w:rsidR="00A978A3">
        <w:rPr>
          <w:rFonts w:asciiTheme="majorHAnsi" w:hAnsiTheme="majorHAnsi" w:cstheme="majorHAnsi"/>
          <w:sz w:val="28"/>
          <w:szCs w:val="28"/>
        </w:rPr>
        <w:t>4</w:t>
      </w:r>
      <w:r w:rsidRPr="00181158">
        <w:rPr>
          <w:rFonts w:asciiTheme="majorHAnsi" w:hAnsiTheme="majorHAnsi" w:cstheme="majorHAnsi"/>
          <w:sz w:val="28"/>
          <w:szCs w:val="28"/>
        </w:rPr>
        <w:t xml:space="preserve"> год.</w:t>
      </w:r>
    </w:p>
    <w:p w:rsidR="00602877" w:rsidRPr="00181158" w:rsidRDefault="00ED2D20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   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szCs w:val="28"/>
        </w:rPr>
        <w:t xml:space="preserve">В процессе </w:t>
      </w:r>
      <w:proofErr w:type="spellStart"/>
      <w:r w:rsidR="0012246C" w:rsidRPr="00181158">
        <w:rPr>
          <w:rFonts w:asciiTheme="majorHAnsi" w:hAnsiTheme="majorHAnsi" w:cstheme="majorHAnsi"/>
          <w:szCs w:val="28"/>
        </w:rPr>
        <w:t>самообследования</w:t>
      </w:r>
      <w:proofErr w:type="spellEnd"/>
      <w:r w:rsidR="0012246C" w:rsidRPr="00181158">
        <w:rPr>
          <w:rFonts w:asciiTheme="majorHAnsi" w:hAnsiTheme="majorHAnsi" w:cstheme="majorHAnsi"/>
          <w:szCs w:val="28"/>
        </w:rPr>
        <w:t xml:space="preserve"> проводилась оценка:</w:t>
      </w:r>
    </w:p>
    <w:p w:rsidR="0012246C" w:rsidRPr="00181158" w:rsidRDefault="00602877" w:rsidP="00181158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образовательной деятельности,</w:t>
      </w:r>
      <w:r w:rsidR="0012246C" w:rsidRPr="00181158">
        <w:rPr>
          <w:rFonts w:asciiTheme="majorHAnsi" w:hAnsiTheme="majorHAnsi" w:cstheme="majorHAnsi"/>
          <w:szCs w:val="28"/>
        </w:rPr>
        <w:t xml:space="preserve"> </w:t>
      </w:r>
    </w:p>
    <w:p w:rsidR="0012246C" w:rsidRPr="00181158" w:rsidRDefault="0012246C" w:rsidP="00181158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системы управления</w:t>
      </w:r>
      <w:r w:rsidR="00BE6C18" w:rsidRPr="00181158">
        <w:rPr>
          <w:rFonts w:asciiTheme="majorHAnsi" w:hAnsiTheme="majorHAnsi" w:cstheme="majorHAnsi"/>
          <w:szCs w:val="28"/>
        </w:rPr>
        <w:t xml:space="preserve"> ДОУ</w:t>
      </w:r>
      <w:r w:rsidRPr="00181158">
        <w:rPr>
          <w:rFonts w:asciiTheme="majorHAnsi" w:hAnsiTheme="majorHAnsi" w:cstheme="majorHAnsi"/>
          <w:szCs w:val="28"/>
        </w:rPr>
        <w:t xml:space="preserve">,   </w:t>
      </w:r>
    </w:p>
    <w:p w:rsidR="0012246C" w:rsidRPr="00181158" w:rsidRDefault="0012246C" w:rsidP="00181158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организации образовательного процесса,    </w:t>
      </w:r>
    </w:p>
    <w:p w:rsidR="00BE6C18" w:rsidRPr="00181158" w:rsidRDefault="00BE6C18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качества </w:t>
      </w:r>
      <w:r w:rsidRPr="00181158">
        <w:rPr>
          <w:rFonts w:asciiTheme="majorHAnsi" w:hAnsiTheme="majorHAnsi" w:cstheme="majorHAnsi"/>
          <w:szCs w:val="28"/>
        </w:rPr>
        <w:tab/>
        <w:t xml:space="preserve">кадрового обеспечения, </w:t>
      </w:r>
    </w:p>
    <w:p w:rsidR="00BE6C18" w:rsidRPr="00181158" w:rsidRDefault="00BE6C18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="0012246C" w:rsidRPr="00181158">
        <w:rPr>
          <w:rFonts w:asciiTheme="majorHAnsi" w:hAnsiTheme="majorHAnsi" w:cstheme="majorHAnsi"/>
          <w:szCs w:val="28"/>
        </w:rPr>
        <w:t>учебно-методического</w:t>
      </w:r>
      <w:r w:rsidRPr="00181158">
        <w:rPr>
          <w:rFonts w:asciiTheme="majorHAnsi" w:hAnsiTheme="majorHAnsi" w:cstheme="majorHAnsi"/>
          <w:szCs w:val="28"/>
        </w:rPr>
        <w:t xml:space="preserve"> обеспечения</w:t>
      </w:r>
      <w:r w:rsidR="0012246C" w:rsidRPr="00181158">
        <w:rPr>
          <w:rFonts w:asciiTheme="majorHAnsi" w:hAnsiTheme="majorHAnsi" w:cstheme="majorHAnsi"/>
          <w:szCs w:val="28"/>
        </w:rPr>
        <w:t xml:space="preserve">, </w:t>
      </w:r>
    </w:p>
    <w:p w:rsidR="00BE6C18" w:rsidRPr="00181158" w:rsidRDefault="00BE6C18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="0012246C" w:rsidRPr="00181158">
        <w:rPr>
          <w:rFonts w:asciiTheme="majorHAnsi" w:hAnsiTheme="majorHAnsi" w:cstheme="majorHAnsi"/>
          <w:szCs w:val="28"/>
        </w:rPr>
        <w:t xml:space="preserve">библиотечно-информационного обеспечения, </w:t>
      </w:r>
    </w:p>
    <w:p w:rsidR="00BE6C18" w:rsidRPr="00181158" w:rsidRDefault="00BE6C18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материально-технической базы, </w:t>
      </w:r>
    </w:p>
    <w:p w:rsidR="0012246C" w:rsidRPr="00181158" w:rsidRDefault="0012246C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функционирования внутренней системы оценки качества образования, анализ показателей деятельности ДОУ.  </w:t>
      </w:r>
    </w:p>
    <w:p w:rsidR="0012246C" w:rsidRPr="00181158" w:rsidRDefault="0012246C" w:rsidP="00181158">
      <w:pPr>
        <w:spacing w:before="240" w:after="27" w:line="240" w:lineRule="auto"/>
        <w:ind w:left="0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Аналитическая часть </w:t>
      </w:r>
    </w:p>
    <w:p w:rsidR="0012246C" w:rsidRPr="00181158" w:rsidRDefault="00F22107" w:rsidP="00181158">
      <w:pPr>
        <w:spacing w:after="32" w:line="240" w:lineRule="auto"/>
        <w:ind w:left="0" w:firstLine="0"/>
        <w:rPr>
          <w:rFonts w:asciiTheme="majorHAnsi" w:hAnsiTheme="majorHAnsi" w:cstheme="majorHAnsi"/>
          <w:i/>
          <w:szCs w:val="28"/>
        </w:rPr>
      </w:pPr>
      <w:r w:rsidRPr="00181158">
        <w:rPr>
          <w:rFonts w:asciiTheme="majorHAnsi" w:hAnsiTheme="majorHAnsi" w:cstheme="majorHAnsi"/>
          <w:i/>
          <w:szCs w:val="28"/>
        </w:rPr>
        <w:t>Общие сведения об учреждении</w:t>
      </w:r>
      <w:r w:rsidR="0012246C" w:rsidRPr="00181158">
        <w:rPr>
          <w:rFonts w:asciiTheme="majorHAnsi" w:hAnsiTheme="majorHAnsi" w:cstheme="majorHAnsi"/>
          <w:i/>
          <w:szCs w:val="28"/>
        </w:rPr>
        <w:t xml:space="preserve"> </w:t>
      </w:r>
    </w:p>
    <w:p w:rsidR="00602877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Полное наименование общеобразовательного учреждения в соответствии с Уставом</w:t>
      </w:r>
      <w:r w:rsidR="00AB781B" w:rsidRPr="00AB781B">
        <w:rPr>
          <w:rFonts w:asciiTheme="majorHAnsi" w:hAnsiTheme="majorHAnsi" w:cstheme="majorHAnsi"/>
          <w:szCs w:val="28"/>
        </w:rPr>
        <w:t>: Государственное</w:t>
      </w:r>
      <w:r w:rsidRPr="00181158">
        <w:rPr>
          <w:rFonts w:asciiTheme="majorHAnsi" w:hAnsiTheme="majorHAnsi" w:cstheme="majorHAnsi"/>
          <w:szCs w:val="28"/>
        </w:rPr>
        <w:t xml:space="preserve"> бюджетное дошкольное образ</w:t>
      </w:r>
      <w:r w:rsidR="00602877" w:rsidRPr="00181158">
        <w:rPr>
          <w:rFonts w:asciiTheme="majorHAnsi" w:hAnsiTheme="majorHAnsi" w:cstheme="majorHAnsi"/>
          <w:szCs w:val="28"/>
        </w:rPr>
        <w:t>ователь</w:t>
      </w:r>
      <w:r w:rsidR="00AB781B">
        <w:rPr>
          <w:rFonts w:asciiTheme="majorHAnsi" w:hAnsiTheme="majorHAnsi" w:cstheme="majorHAnsi"/>
          <w:szCs w:val="28"/>
        </w:rPr>
        <w:t>ное учреждение «Детский сад №24 «</w:t>
      </w:r>
      <w:proofErr w:type="spellStart"/>
      <w:r w:rsidR="00AB781B">
        <w:rPr>
          <w:rFonts w:asciiTheme="majorHAnsi" w:hAnsiTheme="majorHAnsi" w:cstheme="majorHAnsi"/>
          <w:szCs w:val="28"/>
        </w:rPr>
        <w:t>Серло</w:t>
      </w:r>
      <w:proofErr w:type="spellEnd"/>
      <w:r w:rsidR="00AB781B">
        <w:rPr>
          <w:rFonts w:asciiTheme="majorHAnsi" w:hAnsiTheme="majorHAnsi" w:cstheme="majorHAnsi"/>
          <w:szCs w:val="28"/>
        </w:rPr>
        <w:t>» с. Герменчук</w:t>
      </w:r>
      <w:r w:rsidR="00E47B08">
        <w:rPr>
          <w:rFonts w:asciiTheme="majorHAnsi" w:hAnsiTheme="majorHAnsi" w:cstheme="majorHAnsi"/>
          <w:szCs w:val="28"/>
        </w:rPr>
        <w:t xml:space="preserve"> Шалинского муниципального района</w:t>
      </w:r>
      <w:r w:rsidR="00602877" w:rsidRPr="00181158">
        <w:rPr>
          <w:rFonts w:asciiTheme="majorHAnsi" w:hAnsiTheme="majorHAnsi" w:cstheme="majorHAnsi"/>
          <w:szCs w:val="28"/>
        </w:rPr>
        <w:t>».</w:t>
      </w:r>
    </w:p>
    <w:p w:rsidR="00ED2D20" w:rsidRPr="00181158" w:rsidRDefault="00602877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Сокраще</w:t>
      </w:r>
      <w:r w:rsidR="0012246C" w:rsidRPr="00181158">
        <w:rPr>
          <w:rFonts w:asciiTheme="majorHAnsi" w:hAnsiTheme="majorHAnsi" w:cstheme="majorHAnsi"/>
          <w:b/>
          <w:szCs w:val="28"/>
        </w:rPr>
        <w:t>нное наименование Учреждения</w:t>
      </w:r>
      <w:r w:rsidRPr="00181158">
        <w:rPr>
          <w:rFonts w:asciiTheme="majorHAnsi" w:hAnsiTheme="majorHAnsi" w:cstheme="majorHAnsi"/>
          <w:b/>
          <w:szCs w:val="28"/>
        </w:rPr>
        <w:t>: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 </w:t>
      </w:r>
    </w:p>
    <w:p w:rsidR="0012246C" w:rsidRPr="00E47B08" w:rsidRDefault="00AB781B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ГБДОУ №24 «</w:t>
      </w:r>
      <w:proofErr w:type="spellStart"/>
      <w:r>
        <w:rPr>
          <w:rFonts w:asciiTheme="majorHAnsi" w:hAnsiTheme="majorHAnsi" w:cstheme="majorHAnsi"/>
          <w:szCs w:val="28"/>
        </w:rPr>
        <w:t>Серло</w:t>
      </w:r>
      <w:proofErr w:type="spellEnd"/>
      <w:r w:rsidR="00602877" w:rsidRPr="00181158">
        <w:rPr>
          <w:rFonts w:asciiTheme="majorHAnsi" w:hAnsiTheme="majorHAnsi" w:cstheme="majorHAnsi"/>
          <w:szCs w:val="28"/>
        </w:rPr>
        <w:t>»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="00E47B08" w:rsidRPr="00E47B08">
        <w:rPr>
          <w:rFonts w:asciiTheme="majorHAnsi" w:hAnsiTheme="majorHAnsi" w:cstheme="majorHAnsi"/>
          <w:szCs w:val="28"/>
        </w:rPr>
        <w:t>с.Герменчук</w:t>
      </w:r>
      <w:proofErr w:type="spellEnd"/>
    </w:p>
    <w:p w:rsidR="00602877" w:rsidRPr="00181158" w:rsidRDefault="00A978A3" w:rsidP="00E47B08">
      <w:pPr>
        <w:spacing w:line="240" w:lineRule="auto"/>
        <w:jc w:val="left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b/>
          <w:szCs w:val="28"/>
        </w:rPr>
        <w:t>Тип:</w:t>
      </w:r>
      <w:r w:rsidR="00E47B08">
        <w:rPr>
          <w:rFonts w:asciiTheme="majorHAnsi" w:hAnsiTheme="majorHAnsi" w:cstheme="majorHAnsi"/>
          <w:b/>
          <w:szCs w:val="28"/>
        </w:rPr>
        <w:t xml:space="preserve"> </w:t>
      </w:r>
      <w:r>
        <w:rPr>
          <w:rFonts w:asciiTheme="majorHAnsi" w:hAnsiTheme="majorHAnsi" w:cstheme="majorHAnsi"/>
          <w:szCs w:val="28"/>
        </w:rPr>
        <w:t xml:space="preserve">Бюджетное дошкольное </w:t>
      </w:r>
      <w:r w:rsidR="00602877" w:rsidRPr="00181158">
        <w:rPr>
          <w:rFonts w:asciiTheme="majorHAnsi" w:hAnsiTheme="majorHAnsi" w:cstheme="majorHAnsi"/>
          <w:szCs w:val="28"/>
        </w:rPr>
        <w:t>образовательное учреждение</w:t>
      </w:r>
      <w:r w:rsidR="00602877" w:rsidRPr="00181158">
        <w:rPr>
          <w:rFonts w:asciiTheme="majorHAnsi" w:hAnsiTheme="majorHAnsi" w:cstheme="majorHAnsi"/>
          <w:szCs w:val="28"/>
        </w:rPr>
        <w:br/>
      </w:r>
      <w:r w:rsidR="00602877" w:rsidRPr="00181158">
        <w:rPr>
          <w:rFonts w:asciiTheme="majorHAnsi" w:hAnsiTheme="majorHAnsi" w:cstheme="majorHAnsi"/>
          <w:b/>
          <w:szCs w:val="28"/>
        </w:rPr>
        <w:t>Вид:</w:t>
      </w:r>
      <w:r w:rsidR="00AB781B">
        <w:rPr>
          <w:rFonts w:asciiTheme="majorHAnsi" w:hAnsiTheme="majorHAnsi" w:cstheme="majorHAnsi"/>
          <w:szCs w:val="28"/>
        </w:rPr>
        <w:t xml:space="preserve"> Детский сад комбинированного вида.</w:t>
      </w:r>
    </w:p>
    <w:p w:rsidR="00602877" w:rsidRPr="00181158" w:rsidRDefault="00602877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Организационно-правовая форма:</w:t>
      </w:r>
      <w:r w:rsidRPr="00181158">
        <w:rPr>
          <w:rFonts w:asciiTheme="majorHAnsi" w:hAnsiTheme="majorHAnsi" w:cstheme="majorHAnsi"/>
          <w:szCs w:val="28"/>
        </w:rPr>
        <w:t xml:space="preserve"> Образовательное учреждение</w:t>
      </w:r>
    </w:p>
    <w:p w:rsidR="00975498" w:rsidRPr="00A978A3" w:rsidRDefault="0071033F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b/>
          <w:sz w:val="28"/>
          <w:szCs w:val="28"/>
          <w:lang w:eastAsia="ru-RU"/>
        </w:rPr>
        <w:t>Учредителем учреждения является</w:t>
      </w:r>
      <w:r w:rsidR="00A978A3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 - </w:t>
      </w:r>
      <w:r w:rsidRPr="00A978A3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A978A3" w:rsidRPr="00A978A3">
        <w:rPr>
          <w:rFonts w:asciiTheme="majorHAnsi" w:hAnsiTheme="majorHAnsi" w:cstheme="majorHAnsi"/>
          <w:sz w:val="28"/>
          <w:szCs w:val="28"/>
          <w:lang w:eastAsia="ru-RU"/>
        </w:rPr>
        <w:t>Министерство образования и науки Чеченской республики</w:t>
      </w:r>
    </w:p>
    <w:p w:rsidR="00E47B08" w:rsidRDefault="00975498" w:rsidP="00E47B08">
      <w:pPr>
        <w:pStyle w:val="a5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b/>
          <w:sz w:val="28"/>
          <w:szCs w:val="28"/>
        </w:rPr>
        <w:t xml:space="preserve">Адрес учредителя: </w:t>
      </w:r>
      <w:r w:rsidR="00A978A3" w:rsidRPr="00DB63AE">
        <w:rPr>
          <w:rFonts w:asciiTheme="majorHAnsi" w:hAnsiTheme="majorHAnsi" w:cstheme="majorHAnsi"/>
          <w:sz w:val="28"/>
          <w:szCs w:val="28"/>
        </w:rPr>
        <w:t>364024, Чеченская Республика, г.</w:t>
      </w:r>
      <w:r w:rsidR="00E47B08">
        <w:rPr>
          <w:rFonts w:asciiTheme="majorHAnsi" w:hAnsiTheme="majorHAnsi" w:cstheme="majorHAnsi"/>
          <w:sz w:val="28"/>
          <w:szCs w:val="28"/>
        </w:rPr>
        <w:t xml:space="preserve"> </w:t>
      </w:r>
      <w:r w:rsidR="00A978A3" w:rsidRPr="00DB63AE">
        <w:rPr>
          <w:rFonts w:asciiTheme="majorHAnsi" w:hAnsiTheme="majorHAnsi" w:cstheme="majorHAnsi"/>
          <w:sz w:val="28"/>
          <w:szCs w:val="28"/>
        </w:rPr>
        <w:t xml:space="preserve">Грозный, </w:t>
      </w:r>
    </w:p>
    <w:p w:rsidR="00DB63AE" w:rsidRDefault="00A978A3" w:rsidP="00E47B08">
      <w:pPr>
        <w:pStyle w:val="a5"/>
        <w:rPr>
          <w:rFonts w:asciiTheme="majorHAnsi" w:hAnsiTheme="majorHAnsi" w:cstheme="majorHAnsi"/>
          <w:color w:val="273350"/>
          <w:shd w:val="clear" w:color="auto" w:fill="F8F8FA"/>
        </w:rPr>
      </w:pPr>
      <w:r w:rsidRPr="00DB63AE">
        <w:rPr>
          <w:rFonts w:asciiTheme="majorHAnsi" w:hAnsiTheme="majorHAnsi" w:cstheme="majorHAnsi"/>
          <w:sz w:val="28"/>
          <w:szCs w:val="28"/>
        </w:rPr>
        <w:t xml:space="preserve">ул. </w:t>
      </w:r>
      <w:r w:rsidR="00E47B08">
        <w:rPr>
          <w:rFonts w:asciiTheme="majorHAnsi" w:hAnsiTheme="majorHAnsi" w:cstheme="majorHAnsi"/>
          <w:sz w:val="28"/>
          <w:szCs w:val="28"/>
        </w:rPr>
        <w:t>и</w:t>
      </w:r>
      <w:r w:rsidRPr="00DB63AE">
        <w:rPr>
          <w:rFonts w:asciiTheme="majorHAnsi" w:hAnsiTheme="majorHAnsi" w:cstheme="majorHAnsi"/>
          <w:sz w:val="28"/>
          <w:szCs w:val="28"/>
        </w:rPr>
        <w:t>м</w:t>
      </w:r>
      <w:r w:rsidR="00DB63AE" w:rsidRPr="00DB63AE">
        <w:rPr>
          <w:rFonts w:asciiTheme="majorHAnsi" w:hAnsiTheme="majorHAnsi" w:cstheme="majorHAnsi"/>
          <w:sz w:val="28"/>
          <w:szCs w:val="28"/>
        </w:rPr>
        <w:t>.</w:t>
      </w:r>
      <w:r w:rsidR="00E47B0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63AE" w:rsidRPr="00DB63AE">
        <w:rPr>
          <w:rFonts w:asciiTheme="majorHAnsi" w:hAnsiTheme="majorHAnsi" w:cstheme="majorHAnsi"/>
          <w:sz w:val="28"/>
          <w:szCs w:val="28"/>
        </w:rPr>
        <w:t>М.Д.Миллионщикова</w:t>
      </w:r>
      <w:proofErr w:type="spellEnd"/>
      <w:r w:rsidR="00DB63AE" w:rsidRPr="00DB63AE">
        <w:rPr>
          <w:rFonts w:asciiTheme="majorHAnsi" w:hAnsiTheme="majorHAnsi" w:cstheme="majorHAnsi"/>
          <w:sz w:val="28"/>
          <w:szCs w:val="28"/>
        </w:rPr>
        <w:t xml:space="preserve"> 67 «а</w:t>
      </w:r>
      <w:r w:rsidRPr="00DB63AE">
        <w:rPr>
          <w:rFonts w:asciiTheme="majorHAnsi" w:hAnsiTheme="majorHAnsi" w:cstheme="majorHAnsi"/>
          <w:sz w:val="28"/>
          <w:szCs w:val="28"/>
        </w:rPr>
        <w:t>»</w:t>
      </w:r>
    </w:p>
    <w:p w:rsidR="00975498" w:rsidRPr="00DB63AE" w:rsidRDefault="00DB63AE" w:rsidP="00181158">
      <w:pPr>
        <w:pStyle w:val="a5"/>
        <w:jc w:val="both"/>
        <w:rPr>
          <w:rFonts w:asciiTheme="majorHAnsi" w:hAnsiTheme="majorHAnsi" w:cstheme="majorHAnsi"/>
          <w:color w:val="273350"/>
          <w:shd w:val="clear" w:color="auto" w:fill="F8F8FA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 </w:t>
      </w:r>
      <w:r w:rsidR="00975498"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Дата основания: </w:t>
      </w:r>
      <w:r w:rsidR="00516CAD">
        <w:rPr>
          <w:rFonts w:asciiTheme="majorHAnsi" w:hAnsiTheme="majorHAnsi" w:cstheme="majorHAnsi"/>
          <w:sz w:val="28"/>
          <w:szCs w:val="28"/>
          <w:lang w:eastAsia="ru-RU"/>
        </w:rPr>
        <w:t>1 октября 2013</w:t>
      </w:r>
      <w:r w:rsidR="00975498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год</w:t>
      </w:r>
    </w:p>
    <w:p w:rsidR="00975498" w:rsidRPr="00181158" w:rsidRDefault="00975498" w:rsidP="00181158">
      <w:pPr>
        <w:spacing w:after="23" w:line="240" w:lineRule="auto"/>
        <w:ind w:left="0" w:firstLine="0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Телефон: </w:t>
      </w:r>
      <w:r w:rsidR="00FE16F5">
        <w:rPr>
          <w:rFonts w:asciiTheme="majorHAnsi" w:hAnsiTheme="majorHAnsi" w:cstheme="majorHAnsi"/>
          <w:szCs w:val="28"/>
        </w:rPr>
        <w:t>8(8712) 29 - 58 – 5</w:t>
      </w:r>
      <w:r w:rsidRPr="00181158">
        <w:rPr>
          <w:rFonts w:asciiTheme="majorHAnsi" w:hAnsiTheme="majorHAnsi" w:cstheme="majorHAnsi"/>
          <w:szCs w:val="28"/>
        </w:rPr>
        <w:t>0</w:t>
      </w:r>
    </w:p>
    <w:p w:rsidR="0012246C" w:rsidRPr="00E47B08" w:rsidRDefault="00975498" w:rsidP="00181158">
      <w:pPr>
        <w:spacing w:after="23" w:line="240" w:lineRule="auto"/>
        <w:ind w:left="0" w:firstLine="0"/>
        <w:rPr>
          <w:rFonts w:asciiTheme="majorHAnsi" w:hAnsiTheme="majorHAnsi" w:cstheme="majorHAnsi"/>
          <w:szCs w:val="28"/>
        </w:rPr>
      </w:pPr>
      <w:proofErr w:type="gramStart"/>
      <w:r w:rsidRPr="00181158">
        <w:rPr>
          <w:rFonts w:asciiTheme="majorHAnsi" w:hAnsiTheme="majorHAnsi" w:cstheme="majorHAnsi"/>
          <w:b/>
          <w:szCs w:val="28"/>
          <w:lang w:val="en-US"/>
        </w:rPr>
        <w:t>e</w:t>
      </w:r>
      <w:r w:rsidRPr="00181158">
        <w:rPr>
          <w:rFonts w:asciiTheme="majorHAnsi" w:hAnsiTheme="majorHAnsi" w:cstheme="majorHAnsi"/>
          <w:b/>
          <w:szCs w:val="28"/>
        </w:rPr>
        <w:t>-</w:t>
      </w:r>
      <w:r w:rsidRPr="00181158">
        <w:rPr>
          <w:rFonts w:asciiTheme="majorHAnsi" w:hAnsiTheme="majorHAnsi" w:cstheme="majorHAnsi"/>
          <w:b/>
          <w:szCs w:val="28"/>
          <w:lang w:val="en-US"/>
        </w:rPr>
        <w:t>mail</w:t>
      </w:r>
      <w:proofErr w:type="gramEnd"/>
      <w:r w:rsidRPr="00181158">
        <w:rPr>
          <w:rFonts w:asciiTheme="majorHAnsi" w:hAnsiTheme="majorHAnsi" w:cstheme="majorHAnsi"/>
          <w:b/>
          <w:szCs w:val="28"/>
        </w:rPr>
        <w:t>: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="003A1193">
        <w:rPr>
          <w:rFonts w:asciiTheme="majorHAnsi" w:hAnsiTheme="majorHAnsi" w:cstheme="majorHAnsi"/>
          <w:szCs w:val="28"/>
          <w:lang w:val="en-US"/>
        </w:rPr>
        <w:t>razita</w:t>
      </w:r>
      <w:proofErr w:type="spellEnd"/>
      <w:r w:rsidR="003A1193" w:rsidRPr="003A1193">
        <w:rPr>
          <w:rFonts w:asciiTheme="majorHAnsi" w:hAnsiTheme="majorHAnsi" w:cstheme="majorHAnsi"/>
          <w:szCs w:val="28"/>
        </w:rPr>
        <w:t>1975</w:t>
      </w:r>
      <w:r w:rsidR="00A978A3" w:rsidRPr="00E47B08">
        <w:rPr>
          <w:rFonts w:asciiTheme="majorHAnsi" w:hAnsiTheme="majorHAnsi" w:cstheme="majorHAnsi"/>
          <w:szCs w:val="28"/>
        </w:rPr>
        <w:t>@</w:t>
      </w:r>
      <w:r w:rsidR="00A978A3">
        <w:rPr>
          <w:rFonts w:asciiTheme="majorHAnsi" w:hAnsiTheme="majorHAnsi" w:cstheme="majorHAnsi"/>
          <w:szCs w:val="28"/>
          <w:lang w:val="en-US"/>
        </w:rPr>
        <w:t>mail</w:t>
      </w:r>
      <w:r w:rsidR="00A978A3" w:rsidRPr="00E47B08">
        <w:rPr>
          <w:rFonts w:asciiTheme="majorHAnsi" w:hAnsiTheme="majorHAnsi" w:cstheme="majorHAnsi"/>
          <w:szCs w:val="28"/>
        </w:rPr>
        <w:t>.</w:t>
      </w:r>
      <w:proofErr w:type="spellStart"/>
      <w:r w:rsidR="00A978A3">
        <w:rPr>
          <w:rFonts w:asciiTheme="majorHAnsi" w:hAnsiTheme="majorHAnsi" w:cstheme="majorHAnsi"/>
          <w:szCs w:val="28"/>
          <w:lang w:val="en-US"/>
        </w:rPr>
        <w:t>ru</w:t>
      </w:r>
      <w:proofErr w:type="spellEnd"/>
    </w:p>
    <w:p w:rsidR="00975498" w:rsidRPr="00181158" w:rsidRDefault="00975498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Информационный сайта в интернете:</w:t>
      </w:r>
      <w:r w:rsidR="003A1193">
        <w:rPr>
          <w:rFonts w:asciiTheme="majorHAnsi" w:hAnsiTheme="majorHAnsi" w:cstheme="majorHAnsi"/>
          <w:szCs w:val="28"/>
        </w:rPr>
        <w:t xml:space="preserve"> serlo.do95.ru</w:t>
      </w:r>
    </w:p>
    <w:p w:rsidR="00975498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На сайте учреждения представлены официальные докуме</w:t>
      </w:r>
      <w:r w:rsidR="00975498" w:rsidRPr="00181158">
        <w:rPr>
          <w:rFonts w:asciiTheme="majorHAnsi" w:hAnsiTheme="majorHAnsi" w:cstheme="majorHAnsi"/>
          <w:szCs w:val="28"/>
        </w:rPr>
        <w:t>нты, информация об учреждении. Учреждение</w:t>
      </w:r>
      <w:r w:rsidRPr="00181158">
        <w:rPr>
          <w:rFonts w:asciiTheme="majorHAnsi" w:hAnsiTheme="majorHAnsi" w:cstheme="majorHAnsi"/>
          <w:szCs w:val="28"/>
        </w:rPr>
        <w:t xml:space="preserve"> являет</w:t>
      </w:r>
      <w:r w:rsidR="00975498" w:rsidRPr="00181158">
        <w:rPr>
          <w:rFonts w:asciiTheme="majorHAnsi" w:hAnsiTheme="majorHAnsi" w:cstheme="majorHAnsi"/>
          <w:szCs w:val="28"/>
        </w:rPr>
        <w:t>ся некоммерческой организацией.</w:t>
      </w:r>
    </w:p>
    <w:p w:rsidR="00975498" w:rsidRPr="00181158" w:rsidRDefault="00975498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Должность руководителя</w:t>
      </w:r>
      <w:r w:rsidR="0012246C" w:rsidRPr="00181158">
        <w:rPr>
          <w:rFonts w:asciiTheme="majorHAnsi" w:hAnsiTheme="majorHAnsi" w:cstheme="majorHAnsi"/>
          <w:b/>
          <w:szCs w:val="28"/>
        </w:rPr>
        <w:t>:</w:t>
      </w:r>
      <w:r w:rsidRPr="00181158">
        <w:rPr>
          <w:rFonts w:asciiTheme="majorHAnsi" w:hAnsiTheme="majorHAnsi" w:cstheme="majorHAnsi"/>
          <w:szCs w:val="28"/>
        </w:rPr>
        <w:t xml:space="preserve"> Заведующий</w:t>
      </w:r>
    </w:p>
    <w:p w:rsidR="00975498" w:rsidRPr="00181158" w:rsidRDefault="00975498" w:rsidP="00181158">
      <w:pPr>
        <w:spacing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Фамилия, имя, отчество:</w:t>
      </w:r>
      <w:r w:rsidR="003A1193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3A1193">
        <w:rPr>
          <w:rFonts w:asciiTheme="majorHAnsi" w:hAnsiTheme="majorHAnsi" w:cstheme="majorHAnsi"/>
          <w:szCs w:val="28"/>
        </w:rPr>
        <w:t>Ахмарова</w:t>
      </w:r>
      <w:proofErr w:type="spellEnd"/>
      <w:r w:rsidR="003A1193">
        <w:rPr>
          <w:rFonts w:asciiTheme="majorHAnsi" w:hAnsiTheme="majorHAnsi" w:cstheme="majorHAnsi"/>
          <w:szCs w:val="28"/>
        </w:rPr>
        <w:t xml:space="preserve">  </w:t>
      </w:r>
      <w:proofErr w:type="spellStart"/>
      <w:r w:rsidR="003A1193">
        <w:rPr>
          <w:rFonts w:asciiTheme="majorHAnsi" w:hAnsiTheme="majorHAnsi" w:cstheme="majorHAnsi"/>
          <w:szCs w:val="28"/>
        </w:rPr>
        <w:t>Разита</w:t>
      </w:r>
      <w:proofErr w:type="spellEnd"/>
      <w:r w:rsidR="003A1193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3A1193">
        <w:rPr>
          <w:rFonts w:asciiTheme="majorHAnsi" w:hAnsiTheme="majorHAnsi" w:cstheme="majorHAnsi"/>
          <w:szCs w:val="28"/>
        </w:rPr>
        <w:t>Хасанбековна</w:t>
      </w:r>
      <w:proofErr w:type="spellEnd"/>
    </w:p>
    <w:p w:rsidR="00B224E1" w:rsidRPr="00181158" w:rsidRDefault="00975498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Стаж административной работы:</w:t>
      </w:r>
      <w:r w:rsidR="00A978A3">
        <w:rPr>
          <w:rFonts w:asciiTheme="majorHAnsi" w:hAnsiTheme="majorHAnsi" w:cstheme="majorHAnsi"/>
          <w:szCs w:val="28"/>
        </w:rPr>
        <w:t xml:space="preserve"> 11</w:t>
      </w:r>
      <w:r w:rsidR="003A1193">
        <w:rPr>
          <w:rFonts w:asciiTheme="majorHAnsi" w:hAnsiTheme="majorHAnsi" w:cstheme="majorHAnsi"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szCs w:val="28"/>
        </w:rPr>
        <w:t xml:space="preserve">лет. </w:t>
      </w:r>
    </w:p>
    <w:p w:rsidR="00B224E1" w:rsidRPr="00181158" w:rsidRDefault="00B224E1" w:rsidP="00181158">
      <w:pPr>
        <w:spacing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Лицензия на право ведения образовательной деятельности:</w:t>
      </w:r>
    </w:p>
    <w:p w:rsidR="0012246C" w:rsidRPr="00181158" w:rsidRDefault="00ED139A" w:rsidP="00181158">
      <w:pPr>
        <w:spacing w:line="240" w:lineRule="auto"/>
        <w:ind w:left="-5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szCs w:val="28"/>
        </w:rPr>
        <w:t>№0000608</w:t>
      </w:r>
      <w:r w:rsidR="00B224E1" w:rsidRPr="00181158">
        <w:rPr>
          <w:rFonts w:asciiTheme="majorHAnsi" w:hAnsiTheme="majorHAnsi" w:cstheme="majorHAnsi"/>
          <w:szCs w:val="28"/>
        </w:rPr>
        <w:t xml:space="preserve"> </w:t>
      </w:r>
      <w:r>
        <w:rPr>
          <w:rFonts w:asciiTheme="majorHAnsi" w:hAnsiTheme="majorHAnsi" w:cstheme="majorHAnsi"/>
          <w:szCs w:val="28"/>
        </w:rPr>
        <w:t>выдана 21.10.2015г.</w:t>
      </w:r>
      <w:r w:rsidR="0076397D">
        <w:rPr>
          <w:rFonts w:asciiTheme="majorHAnsi" w:hAnsiTheme="majorHAnsi" w:cstheme="majorHAnsi"/>
          <w:szCs w:val="28"/>
        </w:rPr>
        <w:t xml:space="preserve"> ОГРН 1132034000493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 </w:t>
      </w:r>
    </w:p>
    <w:p w:rsidR="00A5271E" w:rsidRPr="00181158" w:rsidRDefault="0012246C" w:rsidP="00181158">
      <w:pPr>
        <w:spacing w:after="5"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Реквизиты учреждения: </w:t>
      </w:r>
    </w:p>
    <w:p w:rsidR="00A5271E" w:rsidRPr="00181158" w:rsidRDefault="00A5271E" w:rsidP="00181158">
      <w:pPr>
        <w:spacing w:after="5" w:line="240" w:lineRule="auto"/>
        <w:ind w:left="-5"/>
        <w:rPr>
          <w:rFonts w:asciiTheme="majorHAnsi" w:hAnsiTheme="majorHAnsi" w:cstheme="majorHAnsi"/>
          <w:noProof/>
          <w:szCs w:val="28"/>
        </w:rPr>
      </w:pPr>
      <w:r w:rsidRPr="00181158">
        <w:rPr>
          <w:rFonts w:asciiTheme="majorHAnsi" w:hAnsiTheme="majorHAnsi" w:cstheme="majorHAnsi"/>
          <w:b/>
          <w:noProof/>
          <w:szCs w:val="28"/>
        </w:rPr>
        <w:t xml:space="preserve">ОКПО: </w:t>
      </w:r>
      <w:r w:rsidR="00333715">
        <w:rPr>
          <w:rFonts w:asciiTheme="majorHAnsi" w:hAnsiTheme="majorHAnsi" w:cstheme="majorHAnsi"/>
          <w:noProof/>
          <w:szCs w:val="28"/>
        </w:rPr>
        <w:t xml:space="preserve"> 91775511</w:t>
      </w:r>
    </w:p>
    <w:p w:rsidR="0012246C" w:rsidRPr="00181158" w:rsidRDefault="00A5271E" w:rsidP="00181158">
      <w:pPr>
        <w:spacing w:after="5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noProof/>
          <w:szCs w:val="28"/>
        </w:rPr>
        <w:t>ОГРН:</w:t>
      </w:r>
      <w:r w:rsidR="00333715">
        <w:rPr>
          <w:rFonts w:asciiTheme="majorHAnsi" w:hAnsiTheme="majorHAnsi" w:cstheme="majorHAnsi"/>
          <w:szCs w:val="28"/>
        </w:rPr>
        <w:t>1132034000493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 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lastRenderedPageBreak/>
        <w:t xml:space="preserve">ИНН: </w:t>
      </w:r>
      <w:r w:rsidR="00333715">
        <w:rPr>
          <w:rFonts w:asciiTheme="majorHAnsi" w:hAnsiTheme="majorHAnsi" w:cstheme="majorHAnsi"/>
          <w:szCs w:val="28"/>
        </w:rPr>
        <w:t>2012005007</w:t>
      </w:r>
      <w:r w:rsidRPr="00181158">
        <w:rPr>
          <w:rFonts w:asciiTheme="majorHAnsi" w:hAnsiTheme="majorHAnsi" w:cstheme="majorHAnsi"/>
          <w:szCs w:val="28"/>
        </w:rPr>
        <w:t xml:space="preserve"> </w:t>
      </w:r>
    </w:p>
    <w:p w:rsidR="00A5271E" w:rsidRPr="00181158" w:rsidRDefault="0012246C" w:rsidP="00181158">
      <w:pPr>
        <w:spacing w:line="240" w:lineRule="auto"/>
        <w:rPr>
          <w:rFonts w:asciiTheme="majorHAnsi" w:hAnsiTheme="majorHAnsi" w:cstheme="majorHAnsi"/>
          <w:noProof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КПП: </w:t>
      </w:r>
      <w:r w:rsidR="00333715">
        <w:rPr>
          <w:rFonts w:asciiTheme="majorHAnsi" w:hAnsiTheme="majorHAnsi" w:cstheme="majorHAnsi"/>
          <w:noProof/>
          <w:szCs w:val="28"/>
        </w:rPr>
        <w:t>201201001</w:t>
      </w:r>
    </w:p>
    <w:p w:rsidR="00A5271E" w:rsidRPr="00181158" w:rsidRDefault="00A5271E" w:rsidP="00181158">
      <w:pPr>
        <w:spacing w:line="240" w:lineRule="auto"/>
        <w:rPr>
          <w:rFonts w:asciiTheme="majorHAnsi" w:hAnsiTheme="majorHAnsi" w:cstheme="majorHAnsi"/>
          <w:noProof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БИК</w:t>
      </w:r>
      <w:r w:rsidR="00333715">
        <w:rPr>
          <w:rFonts w:asciiTheme="majorHAnsi" w:hAnsiTheme="majorHAnsi" w:cstheme="majorHAnsi"/>
          <w:szCs w:val="28"/>
        </w:rPr>
        <w:t>: 019690001</w:t>
      </w:r>
    </w:p>
    <w:p w:rsidR="00A5271E" w:rsidRPr="00181158" w:rsidRDefault="00A5271E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Р/с:</w:t>
      </w:r>
      <w:r w:rsidR="00333715">
        <w:rPr>
          <w:rFonts w:asciiTheme="majorHAnsi" w:hAnsiTheme="majorHAnsi" w:cstheme="majorHAnsi"/>
          <w:sz w:val="28"/>
          <w:szCs w:val="28"/>
          <w:lang w:eastAsia="ru-RU"/>
        </w:rPr>
        <w:t xml:space="preserve"> 032246439600000099</w:t>
      </w:r>
    </w:p>
    <w:p w:rsidR="00A5271E" w:rsidRPr="00181158" w:rsidRDefault="00A5271E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ГРКЦ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Нац. банка Чеченской Республики Банка России Л/с:</w:t>
      </w:r>
      <w:r w:rsidR="00333715">
        <w:rPr>
          <w:rFonts w:asciiTheme="majorHAnsi" w:hAnsiTheme="majorHAnsi" w:cstheme="majorHAnsi"/>
          <w:sz w:val="28"/>
          <w:szCs w:val="28"/>
          <w:lang w:eastAsia="ru-RU"/>
        </w:rPr>
        <w:t xml:space="preserve"> 20946 щ 17070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</w:p>
    <w:p w:rsidR="0012246C" w:rsidRPr="00181158" w:rsidRDefault="0012246C" w:rsidP="00181158">
      <w:pPr>
        <w:spacing w:line="240" w:lineRule="auto"/>
        <w:ind w:left="-15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Учрежден</w:t>
      </w:r>
      <w:r w:rsidR="00181158">
        <w:rPr>
          <w:rFonts w:asciiTheme="majorHAnsi" w:hAnsiTheme="majorHAnsi" w:cstheme="majorHAnsi"/>
          <w:szCs w:val="28"/>
        </w:rPr>
        <w:t xml:space="preserve">ие является юридическим лицом. </w:t>
      </w:r>
      <w:r w:rsidRPr="00181158">
        <w:rPr>
          <w:rFonts w:asciiTheme="majorHAnsi" w:hAnsiTheme="majorHAnsi" w:cstheme="majorHAnsi"/>
          <w:szCs w:val="28"/>
        </w:rPr>
        <w:t xml:space="preserve">Самостоятельно осуществляет финансово-хозяйственную деятельность, имеет самостоятельный баланс и лицевой счет в территориальном органе Федерального казначейства и счета по учету средств, полученных от приносящей доход деятельности, печать установленного образца, штампы, бланки со своим наименованием и другие реквизиты юридического лица. Имеет обособленное муниципальное имущество на праве оперативного управления.  </w:t>
      </w:r>
    </w:p>
    <w:p w:rsidR="00F22107" w:rsidRPr="00181158" w:rsidRDefault="00181158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  </w:t>
      </w:r>
      <w:r w:rsidR="0012246C" w:rsidRPr="00181158">
        <w:rPr>
          <w:rFonts w:asciiTheme="majorHAnsi" w:hAnsiTheme="majorHAnsi" w:cstheme="majorHAnsi"/>
          <w:szCs w:val="28"/>
        </w:rPr>
        <w:t xml:space="preserve">Учреждение самостоятельно от своего имени заключает договоры, приобретает имущественные и личные неимущественные права, и исполняет обязанности, является истцом и ответчиком в суде, совершает любые, не противоречащие законодательству Российской Федерации и настоящему Уставу сделки. 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Режим работы учреждения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F22107" w:rsidRPr="00181158" w:rsidRDefault="00181158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</w:t>
      </w:r>
      <w:r>
        <w:rPr>
          <w:rFonts w:asciiTheme="majorHAnsi" w:hAnsiTheme="majorHAnsi" w:cstheme="majorHAnsi"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szCs w:val="28"/>
        </w:rPr>
        <w:t>Учреждение работает</w:t>
      </w:r>
      <w:r w:rsidR="0012246C" w:rsidRPr="00181158">
        <w:rPr>
          <w:rFonts w:asciiTheme="majorHAnsi" w:hAnsiTheme="majorHAnsi" w:cstheme="majorHAnsi"/>
          <w:i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szCs w:val="28"/>
        </w:rPr>
        <w:t xml:space="preserve">по графику </w:t>
      </w:r>
      <w:r w:rsidR="00F22107" w:rsidRPr="00181158">
        <w:rPr>
          <w:rFonts w:asciiTheme="majorHAnsi" w:hAnsiTheme="majorHAnsi" w:cstheme="majorHAnsi"/>
          <w:szCs w:val="28"/>
        </w:rPr>
        <w:t>пятидневной рабочей недели с 7.00 до 19</w:t>
      </w:r>
      <w:r w:rsidR="0012246C" w:rsidRPr="00181158">
        <w:rPr>
          <w:rFonts w:asciiTheme="majorHAnsi" w:hAnsiTheme="majorHAnsi" w:cstheme="majorHAnsi"/>
          <w:szCs w:val="28"/>
        </w:rPr>
        <w:t>.00 час</w:t>
      </w:r>
      <w:r w:rsidR="00F22107" w:rsidRPr="00181158">
        <w:rPr>
          <w:rFonts w:asciiTheme="majorHAnsi" w:hAnsiTheme="majorHAnsi" w:cstheme="majorHAnsi"/>
          <w:szCs w:val="28"/>
        </w:rPr>
        <w:t>ов и функционирует в режиме 12 часового пребывания</w:t>
      </w:r>
      <w:r w:rsidR="0012246C" w:rsidRPr="00181158">
        <w:rPr>
          <w:rFonts w:asciiTheme="majorHAnsi" w:hAnsiTheme="majorHAnsi" w:cstheme="majorHAnsi"/>
          <w:szCs w:val="28"/>
        </w:rPr>
        <w:t xml:space="preserve">. 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Выходные дни - суббота, воскресенье, государственные праздники. </w:t>
      </w:r>
    </w:p>
    <w:p w:rsidR="0012246C" w:rsidRPr="00181158" w:rsidRDefault="00181158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>
        <w:rPr>
          <w:rFonts w:asciiTheme="majorHAnsi" w:hAnsiTheme="majorHAnsi" w:cstheme="majorHAnsi"/>
          <w:szCs w:val="28"/>
        </w:rPr>
        <w:t xml:space="preserve">  </w:t>
      </w:r>
      <w:r w:rsidR="0012246C" w:rsidRPr="00181158">
        <w:rPr>
          <w:rFonts w:asciiTheme="majorHAnsi" w:hAnsiTheme="majorHAnsi" w:cstheme="majorHAnsi"/>
          <w:szCs w:val="28"/>
        </w:rPr>
        <w:t xml:space="preserve">Продолжительность учебного года в дошкольном учреждении составляет девять месяцев (с сентября по май), во время летних каникул образовательная деятельность не проводится, процесс воспитания и образования детей реализуется в совместной с педагогом деятельности. </w:t>
      </w:r>
    </w:p>
    <w:p w:rsidR="00181158" w:rsidRDefault="00981949" w:rsidP="00181158">
      <w:pPr>
        <w:spacing w:line="240" w:lineRule="auto"/>
        <w:ind w:left="567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b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Условия приема воспитанников </w:t>
      </w:r>
      <w:r w:rsidR="0012246C" w:rsidRPr="00181158">
        <w:rPr>
          <w:rFonts w:asciiTheme="majorHAnsi" w:hAnsiTheme="majorHAnsi" w:cstheme="majorHAnsi"/>
          <w:szCs w:val="28"/>
        </w:rPr>
        <w:t>в</w:t>
      </w:r>
      <w:r w:rsidR="00716B57">
        <w:rPr>
          <w:rFonts w:asciiTheme="majorHAnsi" w:hAnsiTheme="majorHAnsi" w:cstheme="majorHAnsi"/>
          <w:szCs w:val="28"/>
        </w:rPr>
        <w:t xml:space="preserve"> </w:t>
      </w:r>
      <w:r w:rsidR="00565760" w:rsidRPr="00E47B08">
        <w:rPr>
          <w:rFonts w:asciiTheme="majorHAnsi" w:hAnsiTheme="majorHAnsi" w:cstheme="majorHAnsi"/>
          <w:szCs w:val="28"/>
        </w:rPr>
        <w:t>Г</w:t>
      </w:r>
      <w:r w:rsidR="00565760">
        <w:rPr>
          <w:rFonts w:asciiTheme="majorHAnsi" w:hAnsiTheme="majorHAnsi" w:cstheme="majorHAnsi"/>
          <w:szCs w:val="28"/>
        </w:rPr>
        <w:t>БДОУ № 24 «</w:t>
      </w:r>
      <w:proofErr w:type="spellStart"/>
      <w:r w:rsidR="00565760">
        <w:rPr>
          <w:rFonts w:asciiTheme="majorHAnsi" w:hAnsiTheme="majorHAnsi" w:cstheme="majorHAnsi"/>
          <w:szCs w:val="28"/>
        </w:rPr>
        <w:t>Серло</w:t>
      </w:r>
      <w:proofErr w:type="spellEnd"/>
      <w:r w:rsidR="00F22107" w:rsidRPr="00181158">
        <w:rPr>
          <w:rFonts w:asciiTheme="majorHAnsi" w:hAnsiTheme="majorHAnsi" w:cstheme="majorHAnsi"/>
          <w:szCs w:val="28"/>
        </w:rPr>
        <w:t>»</w:t>
      </w:r>
      <w:r w:rsidR="00E47B08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E47B08">
        <w:rPr>
          <w:rFonts w:asciiTheme="majorHAnsi" w:hAnsiTheme="majorHAnsi" w:cstheme="majorHAnsi"/>
          <w:szCs w:val="28"/>
        </w:rPr>
        <w:t>с.Герменчук</w:t>
      </w:r>
      <w:proofErr w:type="spellEnd"/>
      <w:r w:rsidR="00F22107" w:rsidRPr="00181158">
        <w:rPr>
          <w:rFonts w:asciiTheme="majorHAnsi" w:hAnsiTheme="majorHAnsi" w:cstheme="majorHAnsi"/>
          <w:szCs w:val="28"/>
        </w:rPr>
        <w:t xml:space="preserve">. </w:t>
      </w:r>
      <w:r w:rsidR="00181158">
        <w:rPr>
          <w:rFonts w:asciiTheme="majorHAnsi" w:hAnsiTheme="majorHAnsi" w:cstheme="majorHAnsi"/>
          <w:szCs w:val="28"/>
        </w:rPr>
        <w:t xml:space="preserve">                                                                                                           </w:t>
      </w:r>
    </w:p>
    <w:p w:rsidR="0012246C" w:rsidRPr="00181158" w:rsidRDefault="00F22107" w:rsidP="00E47B0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Прием в детский сад </w:t>
      </w:r>
      <w:r w:rsidR="0012246C" w:rsidRPr="00181158">
        <w:rPr>
          <w:rFonts w:asciiTheme="majorHAnsi" w:hAnsiTheme="majorHAnsi" w:cstheme="majorHAnsi"/>
          <w:szCs w:val="28"/>
        </w:rPr>
        <w:t>осуществляется в соответствии с Положением о порядке приёма детей в муниципальные дошкольные образовательные учреждения, реализующие основные образовательные программы дошко</w:t>
      </w:r>
      <w:r w:rsidRPr="00181158">
        <w:rPr>
          <w:rFonts w:asciiTheme="majorHAnsi" w:hAnsiTheme="majorHAnsi" w:cstheme="majorHAnsi"/>
          <w:szCs w:val="28"/>
        </w:rPr>
        <w:t xml:space="preserve">льного образования. </w:t>
      </w:r>
      <w:r w:rsidR="0012246C" w:rsidRPr="00181158">
        <w:rPr>
          <w:rFonts w:asciiTheme="majorHAnsi" w:hAnsiTheme="majorHAnsi" w:cstheme="majorHAnsi"/>
          <w:szCs w:val="28"/>
        </w:rPr>
        <w:t>Отношения между</w:t>
      </w:r>
      <w:r w:rsidR="00181158">
        <w:rPr>
          <w:rFonts w:asciiTheme="majorHAnsi" w:hAnsiTheme="majorHAnsi" w:cstheme="majorHAnsi"/>
          <w:szCs w:val="28"/>
        </w:rPr>
        <w:t xml:space="preserve"> родителями </w:t>
      </w:r>
      <w:r w:rsidR="00181158">
        <w:rPr>
          <w:rFonts w:asciiTheme="majorHAnsi" w:hAnsiTheme="majorHAnsi" w:cstheme="majorHAnsi"/>
          <w:szCs w:val="28"/>
        </w:rPr>
        <w:tab/>
        <w:t xml:space="preserve">воспитанников </w:t>
      </w:r>
      <w:r w:rsidR="00181158">
        <w:rPr>
          <w:rFonts w:asciiTheme="majorHAnsi" w:hAnsiTheme="majorHAnsi" w:cstheme="majorHAnsi"/>
          <w:szCs w:val="28"/>
        </w:rPr>
        <w:tab/>
        <w:t xml:space="preserve">и </w:t>
      </w:r>
      <w:r w:rsidR="0012246C" w:rsidRPr="00181158">
        <w:rPr>
          <w:rFonts w:asciiTheme="majorHAnsi" w:hAnsiTheme="majorHAnsi" w:cstheme="majorHAnsi"/>
          <w:szCs w:val="28"/>
        </w:rPr>
        <w:t xml:space="preserve">законными представителями строятся на договорной основе. </w:t>
      </w:r>
    </w:p>
    <w:p w:rsidR="00F1474B" w:rsidRPr="00181158" w:rsidRDefault="00F22107" w:rsidP="00181158">
      <w:pPr>
        <w:spacing w:line="240" w:lineRule="auto"/>
        <w:rPr>
          <w:rFonts w:asciiTheme="majorHAnsi" w:hAnsiTheme="majorHAnsi" w:cstheme="majorHAnsi"/>
          <w:b/>
          <w:i/>
          <w:szCs w:val="28"/>
        </w:rPr>
      </w:pPr>
      <w:r w:rsidRPr="00181158">
        <w:rPr>
          <w:rFonts w:asciiTheme="majorHAnsi" w:hAnsiTheme="majorHAnsi" w:cstheme="majorHAnsi"/>
          <w:b/>
          <w:i/>
          <w:szCs w:val="28"/>
        </w:rPr>
        <w:t>1</w:t>
      </w:r>
      <w:r w:rsidR="00F1474B" w:rsidRPr="00181158">
        <w:rPr>
          <w:rFonts w:asciiTheme="majorHAnsi" w:hAnsiTheme="majorHAnsi" w:cstheme="majorHAnsi"/>
          <w:b/>
          <w:i/>
          <w:szCs w:val="28"/>
        </w:rPr>
        <w:t>.</w:t>
      </w:r>
      <w:r w:rsidR="00F1474B" w:rsidRPr="00181158">
        <w:rPr>
          <w:rFonts w:asciiTheme="majorHAnsi" w:eastAsia="Arial" w:hAnsiTheme="majorHAnsi" w:cstheme="majorHAnsi"/>
          <w:b/>
          <w:i/>
          <w:szCs w:val="28"/>
        </w:rPr>
        <w:t xml:space="preserve"> </w:t>
      </w:r>
      <w:r w:rsidR="00F1474B" w:rsidRPr="00181158">
        <w:rPr>
          <w:rFonts w:asciiTheme="majorHAnsi" w:hAnsiTheme="majorHAnsi" w:cstheme="majorHAnsi"/>
          <w:b/>
          <w:i/>
          <w:szCs w:val="28"/>
        </w:rPr>
        <w:t xml:space="preserve">Оценка образовательной деятельности </w:t>
      </w:r>
    </w:p>
    <w:p w:rsidR="00F1474B" w:rsidRPr="00181158" w:rsidRDefault="00F1474B" w:rsidP="00181158">
      <w:pPr>
        <w:spacing w:after="0" w:line="240" w:lineRule="auto"/>
        <w:ind w:left="-15" w:firstLine="72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Обра</w:t>
      </w:r>
      <w:r w:rsidR="00F22107" w:rsidRPr="00181158">
        <w:rPr>
          <w:rFonts w:asciiTheme="majorHAnsi" w:hAnsiTheme="majorHAnsi" w:cstheme="majorHAnsi"/>
          <w:szCs w:val="28"/>
        </w:rPr>
        <w:t xml:space="preserve">зовательная деятельность в ДОУ </w:t>
      </w:r>
      <w:r w:rsidRPr="00181158">
        <w:rPr>
          <w:rFonts w:asciiTheme="majorHAnsi" w:hAnsiTheme="majorHAnsi" w:cstheme="majorHAnsi"/>
          <w:szCs w:val="28"/>
        </w:rPr>
        <w:t>осуществляется в соответствии с Федеральным законом от 29.12.2012 №273 ФЗ «Об образовании в Российской Федерации»,</w:t>
      </w:r>
      <w:r w:rsidR="00F22107" w:rsidRPr="00181158">
        <w:rPr>
          <w:rFonts w:asciiTheme="majorHAnsi" w:hAnsiTheme="majorHAnsi" w:cstheme="majorHAnsi"/>
          <w:szCs w:val="28"/>
        </w:rPr>
        <w:t xml:space="preserve"> с изменениями от 8 декабря 2020 года,</w:t>
      </w:r>
      <w:r w:rsidRPr="00181158">
        <w:rPr>
          <w:rFonts w:asciiTheme="majorHAnsi" w:hAnsiTheme="majorHAnsi" w:cstheme="majorHAnsi"/>
          <w:szCs w:val="28"/>
        </w:rPr>
        <w:t xml:space="preserve"> ФГОС дошкольного обра</w:t>
      </w:r>
      <w:r w:rsidR="00753A39" w:rsidRPr="00181158">
        <w:rPr>
          <w:rFonts w:asciiTheme="majorHAnsi" w:hAnsiTheme="majorHAnsi" w:cstheme="majorHAnsi"/>
          <w:szCs w:val="28"/>
        </w:rPr>
        <w:t xml:space="preserve">зования, СанПиН </w:t>
      </w:r>
      <w:r w:rsidR="00DB63AE" w:rsidRPr="00181158">
        <w:rPr>
          <w:rFonts w:asciiTheme="majorHAnsi" w:hAnsiTheme="majorHAnsi" w:cstheme="majorHAnsi"/>
          <w:szCs w:val="28"/>
        </w:rPr>
        <w:t>2.3. /</w:t>
      </w:r>
      <w:r w:rsidR="00DB63AE">
        <w:rPr>
          <w:rFonts w:asciiTheme="majorHAnsi" w:hAnsiTheme="majorHAnsi" w:cstheme="majorHAnsi"/>
          <w:szCs w:val="28"/>
        </w:rPr>
        <w:t xml:space="preserve">2.4 3590-20 </w:t>
      </w:r>
      <w:r w:rsidRPr="00181158">
        <w:rPr>
          <w:rFonts w:asciiTheme="majorHAnsi" w:hAnsiTheme="majorHAnsi" w:cstheme="majorHAnsi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E824C3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       </w:t>
      </w:r>
      <w:r w:rsidR="00F1474B" w:rsidRPr="00181158">
        <w:rPr>
          <w:rFonts w:asciiTheme="majorHAnsi" w:hAnsiTheme="majorHAnsi" w:cstheme="majorHAnsi"/>
          <w:sz w:val="28"/>
          <w:szCs w:val="28"/>
        </w:rPr>
        <w:t>Реализуемая   основная образовательная программа дошкольного образова</w:t>
      </w:r>
      <w:r w:rsidR="00753A39" w:rsidRPr="00181158">
        <w:rPr>
          <w:rFonts w:asciiTheme="majorHAnsi" w:hAnsiTheme="majorHAnsi" w:cstheme="majorHAnsi"/>
          <w:sz w:val="28"/>
          <w:szCs w:val="28"/>
        </w:rPr>
        <w:t xml:space="preserve">тельного учреждения </w:t>
      </w:r>
      <w:r w:rsidR="00F1474B" w:rsidRPr="00181158">
        <w:rPr>
          <w:rFonts w:asciiTheme="majorHAnsi" w:hAnsiTheme="majorHAnsi" w:cstheme="majorHAnsi"/>
          <w:sz w:val="28"/>
          <w:szCs w:val="28"/>
        </w:rPr>
        <w:t>(долее ООП ДО</w:t>
      </w:r>
      <w:r w:rsidR="00753A39" w:rsidRPr="00181158">
        <w:rPr>
          <w:rFonts w:asciiTheme="majorHAnsi" w:hAnsiTheme="majorHAnsi" w:cstheme="majorHAnsi"/>
          <w:sz w:val="28"/>
          <w:szCs w:val="28"/>
        </w:rPr>
        <w:t>У</w:t>
      </w:r>
      <w:r w:rsidR="00F1474B" w:rsidRPr="00181158">
        <w:rPr>
          <w:rFonts w:asciiTheme="majorHAnsi" w:hAnsiTheme="majorHAnsi" w:cstheme="majorHAnsi"/>
          <w:sz w:val="28"/>
          <w:szCs w:val="28"/>
        </w:rPr>
        <w:t>) разработана в соответствии с федеральным государственным образовательным стандартом дошкольного образования и с учетом примерной образовательн</w:t>
      </w:r>
      <w:r w:rsidR="00753A39" w:rsidRPr="00181158">
        <w:rPr>
          <w:rFonts w:asciiTheme="majorHAnsi" w:hAnsiTheme="majorHAnsi" w:cstheme="majorHAnsi"/>
          <w:sz w:val="28"/>
          <w:szCs w:val="28"/>
        </w:rPr>
        <w:t>ой программы «От рождения до школы</w:t>
      </w:r>
      <w:r w:rsidR="00565760">
        <w:rPr>
          <w:rFonts w:asciiTheme="majorHAnsi" w:hAnsiTheme="majorHAnsi" w:cstheme="majorHAnsi"/>
          <w:sz w:val="28"/>
          <w:szCs w:val="28"/>
        </w:rPr>
        <w:t>»</w:t>
      </w:r>
      <w:r w:rsidR="00F1474B" w:rsidRPr="00181158">
        <w:rPr>
          <w:rFonts w:asciiTheme="majorHAnsi" w:hAnsiTheme="majorHAnsi" w:cstheme="majorHAnsi"/>
          <w:sz w:val="28"/>
          <w:szCs w:val="28"/>
        </w:rPr>
        <w:t xml:space="preserve"> </w:t>
      </w:r>
      <w:r w:rsidR="00753A3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под редакцией Н.Е. </w:t>
      </w:r>
      <w:proofErr w:type="spellStart"/>
      <w:r w:rsidR="00753A39" w:rsidRPr="00181158">
        <w:rPr>
          <w:rFonts w:asciiTheme="majorHAnsi" w:hAnsiTheme="majorHAnsi" w:cstheme="majorHAnsi"/>
          <w:sz w:val="28"/>
          <w:szCs w:val="28"/>
          <w:lang w:eastAsia="ru-RU"/>
        </w:rPr>
        <w:t>Вераксы</w:t>
      </w:r>
      <w:proofErr w:type="spellEnd"/>
      <w:r w:rsidR="00753A3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, </w:t>
      </w:r>
      <w:r w:rsidR="00E824C3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Т.С. Комаровой, М.А. Васильевой  – Издание третье – М: МОЗАИКА – СИНТЕЗ – 2017г. </w:t>
      </w:r>
    </w:p>
    <w:p w:rsidR="002A5C41" w:rsidRPr="00181158" w:rsidRDefault="002A5C41" w:rsidP="00181158">
      <w:pPr>
        <w:spacing w:after="0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 xml:space="preserve">     </w:t>
      </w:r>
      <w:r w:rsidR="00181158">
        <w:rPr>
          <w:rFonts w:asciiTheme="majorHAnsi" w:hAnsiTheme="majorHAnsi" w:cstheme="majorHAnsi"/>
          <w:szCs w:val="28"/>
        </w:rPr>
        <w:t xml:space="preserve"> </w:t>
      </w:r>
      <w:r w:rsidR="003D6EDB" w:rsidRPr="00181158">
        <w:rPr>
          <w:rFonts w:asciiTheme="majorHAnsi" w:hAnsiTheme="majorHAnsi" w:cstheme="majorHAnsi"/>
          <w:szCs w:val="28"/>
        </w:rPr>
        <w:t>По основным направлениям развития воспитанников, использу</w:t>
      </w:r>
      <w:r w:rsidR="0008516D" w:rsidRPr="00181158">
        <w:rPr>
          <w:rFonts w:asciiTheme="majorHAnsi" w:hAnsiTheme="majorHAnsi" w:cstheme="majorHAnsi"/>
          <w:szCs w:val="28"/>
        </w:rPr>
        <w:t>ются  п</w:t>
      </w:r>
      <w:r w:rsidRPr="00181158">
        <w:rPr>
          <w:rFonts w:asciiTheme="majorHAnsi" w:hAnsiTheme="majorHAnsi" w:cstheme="majorHAnsi"/>
          <w:szCs w:val="28"/>
        </w:rPr>
        <w:t>арциальные программы: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 </w:t>
      </w:r>
      <w:proofErr w:type="spellStart"/>
      <w:r w:rsidRPr="00181158">
        <w:rPr>
          <w:rFonts w:asciiTheme="majorHAnsi" w:hAnsiTheme="majorHAnsi" w:cstheme="majorHAnsi"/>
          <w:sz w:val="28"/>
          <w:szCs w:val="28"/>
          <w:lang w:eastAsia="ru-RU"/>
        </w:rPr>
        <w:t>Масаева</w:t>
      </w:r>
      <w:proofErr w:type="spellEnd"/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З.В. Программа курса «Мой край родной»;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«Основы безопасности детей дошкольного возраста» Авдеева, О.Л. Князева, Р.Б. </w:t>
      </w:r>
      <w:proofErr w:type="spellStart"/>
      <w:r w:rsidRPr="00181158">
        <w:rPr>
          <w:rFonts w:asciiTheme="majorHAnsi" w:hAnsiTheme="majorHAnsi" w:cstheme="majorHAnsi"/>
          <w:sz w:val="28"/>
          <w:szCs w:val="28"/>
          <w:lang w:eastAsia="ru-RU"/>
        </w:rPr>
        <w:t>Стеркина</w:t>
      </w:r>
      <w:proofErr w:type="spellEnd"/>
      <w:r w:rsidRPr="00181158">
        <w:rPr>
          <w:rFonts w:asciiTheme="majorHAnsi" w:hAnsiTheme="majorHAnsi" w:cstheme="majorHAnsi"/>
          <w:sz w:val="28"/>
          <w:szCs w:val="28"/>
          <w:lang w:eastAsia="ru-RU"/>
        </w:rPr>
        <w:t>;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Н.И. </w:t>
      </w:r>
      <w:proofErr w:type="spellStart"/>
      <w:r w:rsidRPr="00181158">
        <w:rPr>
          <w:rFonts w:asciiTheme="majorHAnsi" w:hAnsiTheme="majorHAnsi" w:cstheme="majorHAnsi"/>
          <w:sz w:val="28"/>
          <w:szCs w:val="28"/>
          <w:lang w:eastAsia="ru-RU"/>
        </w:rPr>
        <w:t>Пензулаева</w:t>
      </w:r>
      <w:proofErr w:type="spellEnd"/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«Физкультурные занятия в детском саду», «Оздоровительная гимнастика для детей дошкольного возраста»;</w:t>
      </w:r>
    </w:p>
    <w:p w:rsidR="002A5C41" w:rsidRPr="00181158" w:rsidRDefault="002A5C41" w:rsidP="00181158">
      <w:pPr>
        <w:shd w:val="clear" w:color="auto" w:fill="FFFFFF"/>
        <w:spacing w:line="240" w:lineRule="auto"/>
        <w:rPr>
          <w:rFonts w:asciiTheme="majorHAnsi" w:hAnsiTheme="majorHAnsi" w:cstheme="majorHAnsi"/>
          <w:bCs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Pr="00181158">
        <w:rPr>
          <w:rFonts w:asciiTheme="majorHAnsi" w:hAnsiTheme="majorHAnsi" w:cstheme="majorHAnsi"/>
          <w:bCs/>
          <w:szCs w:val="28"/>
          <w:bdr w:val="none" w:sz="0" w:space="0" w:color="auto" w:frame="1"/>
        </w:rPr>
        <w:t>«Играем в экономику» для детей старшего дошкольного возраста Е.А. Мироненко</w:t>
      </w:r>
    </w:p>
    <w:p w:rsidR="003D6EDB" w:rsidRPr="00181158" w:rsidRDefault="00181158" w:rsidP="00181158">
      <w:pPr>
        <w:spacing w:after="0" w:line="240" w:lineRule="auto"/>
        <w:ind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  </w:t>
      </w:r>
      <w:r w:rsidR="003D6EDB" w:rsidRPr="00181158">
        <w:rPr>
          <w:rFonts w:asciiTheme="majorHAnsi" w:hAnsiTheme="majorHAnsi" w:cstheme="majorHAnsi"/>
          <w:szCs w:val="28"/>
        </w:rPr>
        <w:t>Содержание осн</w:t>
      </w:r>
      <w:r w:rsidR="0008516D" w:rsidRPr="00181158">
        <w:rPr>
          <w:rFonts w:asciiTheme="majorHAnsi" w:hAnsiTheme="majorHAnsi" w:cstheme="majorHAnsi"/>
          <w:szCs w:val="28"/>
        </w:rPr>
        <w:t>овной</w:t>
      </w:r>
      <w:r w:rsidR="003D6EDB" w:rsidRPr="00181158">
        <w:rPr>
          <w:rFonts w:asciiTheme="majorHAnsi" w:hAnsiTheme="majorHAnsi" w:cstheme="majorHAnsi"/>
          <w:szCs w:val="28"/>
        </w:rPr>
        <w:t xml:space="preserve"> образовательной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социально-коммуникативное развитие;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познавательное развитие;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речевое развитие;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художественно-эстетическое развитие;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физическое развитие</w:t>
      </w:r>
    </w:p>
    <w:p w:rsidR="00E824C3" w:rsidRPr="00181158" w:rsidRDefault="00181158" w:rsidP="00181158">
      <w:pPr>
        <w:spacing w:after="0" w:line="240" w:lineRule="auto"/>
        <w:ind w:left="-15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>
        <w:rPr>
          <w:rFonts w:asciiTheme="majorHAnsi" w:hAnsiTheme="majorHAnsi" w:cstheme="majorHAnsi"/>
          <w:szCs w:val="28"/>
        </w:rPr>
        <w:t xml:space="preserve"> </w:t>
      </w:r>
      <w:r w:rsidR="00E824C3" w:rsidRPr="00181158">
        <w:rPr>
          <w:rFonts w:asciiTheme="majorHAnsi" w:hAnsiTheme="majorHAnsi" w:cstheme="majorHAnsi"/>
          <w:szCs w:val="28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мероприятия, индивидуальная   и   подгрупповая   работа.</w:t>
      </w:r>
    </w:p>
    <w:p w:rsidR="00F1474B" w:rsidRPr="00181158" w:rsidRDefault="00F1474B" w:rsidP="00181158">
      <w:pPr>
        <w:spacing w:after="0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Мощность дошкольного образовательного учреждения</w:t>
      </w:r>
      <w:r w:rsidR="00565760">
        <w:rPr>
          <w:rFonts w:asciiTheme="majorHAnsi" w:hAnsiTheme="majorHAnsi" w:cstheme="majorHAnsi"/>
          <w:szCs w:val="28"/>
        </w:rPr>
        <w:t xml:space="preserve"> – 140</w:t>
      </w:r>
      <w:r w:rsidR="001E0818" w:rsidRPr="00181158">
        <w:rPr>
          <w:rFonts w:asciiTheme="majorHAnsi" w:hAnsiTheme="majorHAnsi" w:cstheme="majorHAnsi"/>
          <w:szCs w:val="28"/>
        </w:rPr>
        <w:t xml:space="preserve"> детей</w:t>
      </w:r>
      <w:r w:rsidRPr="00181158">
        <w:rPr>
          <w:rFonts w:asciiTheme="majorHAnsi" w:hAnsiTheme="majorHAnsi" w:cstheme="majorHAnsi"/>
          <w:szCs w:val="28"/>
        </w:rPr>
        <w:t xml:space="preserve">:  </w:t>
      </w:r>
    </w:p>
    <w:p w:rsidR="00F1474B" w:rsidRPr="00181158" w:rsidRDefault="001E0818" w:rsidP="00181158">
      <w:pPr>
        <w:spacing w:after="0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Фа</w:t>
      </w:r>
      <w:r w:rsidR="00565760">
        <w:rPr>
          <w:rFonts w:asciiTheme="majorHAnsi" w:hAnsiTheme="majorHAnsi" w:cstheme="majorHAnsi"/>
          <w:szCs w:val="28"/>
        </w:rPr>
        <w:t>ктическая на 31.12. 202</w:t>
      </w:r>
      <w:r w:rsidR="00DB63AE">
        <w:rPr>
          <w:rFonts w:asciiTheme="majorHAnsi" w:hAnsiTheme="majorHAnsi" w:cstheme="majorHAnsi"/>
          <w:szCs w:val="28"/>
        </w:rPr>
        <w:t>5</w:t>
      </w:r>
      <w:r w:rsidR="00565760">
        <w:rPr>
          <w:rFonts w:asciiTheme="majorHAnsi" w:hAnsiTheme="majorHAnsi" w:cstheme="majorHAnsi"/>
          <w:szCs w:val="28"/>
        </w:rPr>
        <w:t>г. – 312</w:t>
      </w:r>
      <w:r w:rsidR="00F1474B" w:rsidRPr="00181158">
        <w:rPr>
          <w:rFonts w:asciiTheme="majorHAnsi" w:hAnsiTheme="majorHAnsi" w:cstheme="majorHAnsi"/>
          <w:szCs w:val="28"/>
        </w:rPr>
        <w:t xml:space="preserve"> детей. </w:t>
      </w:r>
    </w:p>
    <w:p w:rsidR="00F1474B" w:rsidRPr="00181158" w:rsidRDefault="00F1474B" w:rsidP="00181158">
      <w:pPr>
        <w:spacing w:after="0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ДОУ сформиро</w:t>
      </w:r>
      <w:r w:rsidR="00565760">
        <w:rPr>
          <w:rFonts w:asciiTheme="majorHAnsi" w:hAnsiTheme="majorHAnsi" w:cstheme="majorHAnsi"/>
          <w:szCs w:val="28"/>
        </w:rPr>
        <w:t>вано 7</w:t>
      </w:r>
      <w:r w:rsidRPr="00181158">
        <w:rPr>
          <w:rFonts w:asciiTheme="majorHAnsi" w:hAnsiTheme="majorHAnsi" w:cstheme="majorHAnsi"/>
          <w:szCs w:val="28"/>
        </w:rPr>
        <w:t xml:space="preserve"> групп. </w:t>
      </w:r>
    </w:p>
    <w:tbl>
      <w:tblPr>
        <w:tblW w:w="93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6354"/>
      </w:tblGrid>
      <w:tr w:rsidR="001E0818" w:rsidRPr="00181158" w:rsidTr="00DB63AE">
        <w:trPr>
          <w:trHeight w:val="407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Состав воспитанников</w:t>
            </w:r>
          </w:p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565760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 групп</w:t>
            </w:r>
          </w:p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</w:tr>
      <w:tr w:rsidR="001E0818" w:rsidRPr="00181158" w:rsidTr="00DB63AE">
        <w:trPr>
          <w:trHeight w:val="1039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Наполняемость групп в соответствии с возрастом</w:t>
            </w:r>
          </w:p>
        </w:tc>
        <w:tc>
          <w:tcPr>
            <w:tcW w:w="6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DB63A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2-я группа раннего возраста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DB63A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«Утята</w:t>
            </w:r>
            <w:r w:rsidR="0056576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» (</w:t>
            </w:r>
            <w:r w:rsidR="00E47B0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  <w:r w:rsidR="0056576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</w:t>
            </w:r>
            <w:r w:rsidR="00DB63A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года) – 1</w:t>
            </w:r>
          </w:p>
          <w:p w:rsidR="001E0818" w:rsidRDefault="00DB63AE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младшая группа «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Умнички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» (</w:t>
            </w:r>
            <w:r w:rsidR="0056576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-4</w:t>
            </w:r>
            <w:r w:rsidR="0056576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года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) – 1</w:t>
            </w:r>
          </w:p>
          <w:p w:rsidR="00565760" w:rsidRPr="00181158" w:rsidRDefault="00DB63AE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младшая группа «Зайчата</w:t>
            </w:r>
            <w:r w:rsidR="00716B5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» (3-4</w:t>
            </w:r>
            <w:r w:rsidR="0056576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года)-1</w:t>
            </w:r>
          </w:p>
          <w:p w:rsidR="001E0818" w:rsidRDefault="00565760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средняя группа «Цыплята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» (4-5 лет) – 1</w:t>
            </w:r>
          </w:p>
          <w:p w:rsidR="00565760" w:rsidRPr="00181158" w:rsidRDefault="00DB63AE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средняя группа «Ласточки</w:t>
            </w:r>
            <w:r w:rsidR="0056576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» (4-5 лет)-1</w:t>
            </w:r>
          </w:p>
          <w:p w:rsidR="001E0818" w:rsidRDefault="00565760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старшая группа «</w:t>
            </w:r>
            <w:r w:rsidR="00DB63A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Ангелочки</w:t>
            </w:r>
            <w:r w:rsidR="00716B5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» (5-6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лет) – 1</w:t>
            </w:r>
          </w:p>
          <w:p w:rsidR="00565760" w:rsidRPr="00181158" w:rsidRDefault="00716B57" w:rsidP="00E47B0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старшая группа «</w:t>
            </w:r>
            <w:r w:rsidR="00DB63A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Котята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» (</w:t>
            </w:r>
            <w:r w:rsidR="00E47B0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6-7</w:t>
            </w:r>
            <w:r w:rsidR="0056576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лет</w:t>
            </w:r>
            <w:r w:rsidR="00BF16B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)</w:t>
            </w:r>
            <w:r w:rsidR="009074AA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BF16B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-1</w:t>
            </w:r>
          </w:p>
        </w:tc>
      </w:tr>
    </w:tbl>
    <w:p w:rsidR="005D58E5" w:rsidRPr="00181158" w:rsidRDefault="005D58E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</w:p>
    <w:p w:rsidR="005D58E5" w:rsidRPr="00181158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5D58E5" w:rsidRPr="00181158">
        <w:rPr>
          <w:rFonts w:asciiTheme="majorHAnsi" w:hAnsiTheme="majorHAnsi" w:cstheme="majorHAnsi"/>
          <w:sz w:val="28"/>
          <w:szCs w:val="28"/>
          <w:lang w:eastAsia="ru-RU"/>
        </w:rPr>
        <w:t>Организационное обеспечение деятельности образовательного учреждения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1"/>
        <w:gridCol w:w="4553"/>
      </w:tblGrid>
      <w:tr w:rsidR="005D58E5" w:rsidRPr="006E5730" w:rsidTr="005D58E5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Наличие документации по организации образовательной деятельности</w:t>
            </w:r>
          </w:p>
        </w:tc>
      </w:tr>
      <w:tr w:rsidR="005D58E5" w:rsidRPr="006E5730" w:rsidTr="005D58E5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программа образовательная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программа развития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учебный план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календарный учебный график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договора с родителями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личные дела воспитанников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перспективные планы педагогов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— календарные планы педагогов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планы работы по МО</w:t>
            </w:r>
          </w:p>
          <w:p w:rsidR="005D58E5" w:rsidRPr="006E5730" w:rsidRDefault="00A7686E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— план работы </w:t>
            </w:r>
            <w:proofErr w:type="spellStart"/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</w:t>
            </w:r>
            <w:r w:rsidR="005D58E5"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Пк</w:t>
            </w:r>
            <w:proofErr w:type="spellEnd"/>
            <w:r w:rsidR="005D58E5"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план работы КП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план по преемственности со школой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план работы РК</w:t>
            </w:r>
          </w:p>
        </w:tc>
      </w:tr>
      <w:tr w:rsidR="005D58E5" w:rsidRPr="006E5730" w:rsidTr="005D58E5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Наличие локальных актов образовательного учреждения:</w:t>
            </w:r>
          </w:p>
        </w:tc>
      </w:tr>
      <w:tr w:rsidR="005D58E5" w:rsidRPr="006E5730" w:rsidTr="005D58E5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коллективный договор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правила внутреннего трудового распорядка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— журнал учета 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 положение о распределении стимулирующей части фонда оплаты труда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положение о педагогическом Совете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положение о родительском комитете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 — положением о родительском собрании Учреждения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  — положением об общем собрании Учреждения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  — положение о родительском собрании группы Учреждения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положением о порядке комплектования Учреждения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  — положение о работе с персональными данными сотрудников Учреждения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  — положением о работе с персональными данными воспитанников и родителей (законны представителей) Учреждения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— положением о должностном контроле Учреждения</w:t>
            </w:r>
          </w:p>
          <w:p w:rsidR="005D58E5" w:rsidRPr="006E5730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6E5730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  — положением об организации работы по охране труда и безопасности жизнедеятельности Учреждения.</w:t>
            </w:r>
          </w:p>
        </w:tc>
      </w:tr>
    </w:tbl>
    <w:p w:rsidR="005D58E5" w:rsidRPr="006E5730" w:rsidRDefault="005D58E5" w:rsidP="00181158">
      <w:pPr>
        <w:spacing w:after="0" w:line="240" w:lineRule="auto"/>
        <w:ind w:left="0" w:firstLine="0"/>
        <w:rPr>
          <w:rFonts w:asciiTheme="majorHAnsi" w:hAnsiTheme="majorHAnsi" w:cstheme="majorHAnsi"/>
          <w:szCs w:val="28"/>
        </w:rPr>
      </w:pPr>
    </w:p>
    <w:p w:rsidR="00F1474B" w:rsidRPr="00181158" w:rsidRDefault="00181158" w:rsidP="00181158">
      <w:pPr>
        <w:spacing w:after="0" w:line="240" w:lineRule="auto"/>
        <w:ind w:left="-5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</w:t>
      </w:r>
      <w:r>
        <w:rPr>
          <w:rFonts w:asciiTheme="majorHAnsi" w:hAnsiTheme="majorHAnsi" w:cstheme="majorHAnsi"/>
          <w:szCs w:val="28"/>
        </w:rPr>
        <w:t xml:space="preserve"> </w:t>
      </w:r>
      <w:r w:rsidR="00F1474B" w:rsidRPr="00181158">
        <w:rPr>
          <w:rFonts w:asciiTheme="majorHAnsi" w:hAnsiTheme="majorHAnsi" w:cstheme="majorHAnsi"/>
          <w:szCs w:val="28"/>
        </w:rPr>
        <w:t>Образователь</w:t>
      </w:r>
      <w:r w:rsidR="00C90BE7">
        <w:rPr>
          <w:rFonts w:asciiTheme="majorHAnsi" w:hAnsiTheme="majorHAnsi" w:cstheme="majorHAnsi"/>
          <w:szCs w:val="28"/>
        </w:rPr>
        <w:t>ная деятельность проводиться</w:t>
      </w:r>
      <w:r w:rsidR="00F1474B" w:rsidRPr="00181158">
        <w:rPr>
          <w:rFonts w:asciiTheme="majorHAnsi" w:hAnsiTheme="majorHAnsi" w:cstheme="majorHAnsi"/>
          <w:szCs w:val="28"/>
        </w:rPr>
        <w:t xml:space="preserve"> по всем направлениям воспитательно-образовательной работы с детьми согласно учебному плану. </w:t>
      </w:r>
      <w:r>
        <w:rPr>
          <w:rFonts w:asciiTheme="majorHAnsi" w:hAnsiTheme="majorHAnsi" w:cstheme="majorHAnsi"/>
          <w:szCs w:val="28"/>
        </w:rPr>
        <w:t xml:space="preserve">       </w:t>
      </w:r>
      <w:r w:rsidR="00F1474B" w:rsidRPr="00181158">
        <w:rPr>
          <w:rFonts w:asciiTheme="majorHAnsi" w:hAnsiTheme="majorHAnsi" w:cstheme="majorHAnsi"/>
          <w:szCs w:val="28"/>
        </w:rPr>
        <w:lastRenderedPageBreak/>
        <w:t xml:space="preserve">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      </w:t>
      </w:r>
      <w:r w:rsidR="00981949">
        <w:rPr>
          <w:rFonts w:asciiTheme="majorHAnsi" w:hAnsiTheme="majorHAnsi" w:cstheme="majorHAnsi"/>
          <w:sz w:val="28"/>
          <w:szCs w:val="28"/>
        </w:rPr>
        <w:t xml:space="preserve">   </w:t>
      </w:r>
      <w:r w:rsidRPr="00181158">
        <w:rPr>
          <w:rFonts w:asciiTheme="majorHAnsi" w:hAnsiTheme="majorHAnsi" w:cstheme="majorHAnsi"/>
          <w:sz w:val="28"/>
          <w:szCs w:val="28"/>
        </w:rPr>
        <w:t xml:space="preserve"> </w:t>
      </w:r>
      <w:r w:rsidR="00F1474B" w:rsidRPr="00181158">
        <w:rPr>
          <w:rFonts w:asciiTheme="majorHAnsi" w:hAnsiTheme="majorHAnsi" w:cstheme="majorHAnsi"/>
          <w:sz w:val="28"/>
          <w:szCs w:val="28"/>
        </w:rPr>
        <w:t>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объем образовательной нагрузки</w:t>
      </w:r>
      <w:r w:rsidR="00D3783A" w:rsidRPr="00181158">
        <w:rPr>
          <w:rFonts w:asciiTheme="majorHAnsi" w:hAnsiTheme="majorHAnsi" w:cstheme="majorHAnsi"/>
          <w:sz w:val="28"/>
          <w:szCs w:val="28"/>
        </w:rPr>
        <w:t>.</w:t>
      </w:r>
      <w:r w:rsidR="00F1474B" w:rsidRPr="00181158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066C5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      </w:t>
      </w:r>
      <w:r w:rsidR="00981949">
        <w:rPr>
          <w:rFonts w:asciiTheme="majorHAnsi" w:hAnsiTheme="majorHAnsi" w:cstheme="majorHAnsi"/>
          <w:sz w:val="28"/>
          <w:szCs w:val="28"/>
        </w:rPr>
        <w:t xml:space="preserve">   </w:t>
      </w:r>
      <w:r w:rsidRPr="00181158">
        <w:rPr>
          <w:rFonts w:asciiTheme="majorHAnsi" w:hAnsiTheme="majorHAnsi" w:cstheme="majorHAnsi"/>
          <w:sz w:val="28"/>
          <w:szCs w:val="28"/>
        </w:rPr>
        <w:t xml:space="preserve"> </w:t>
      </w:r>
      <w:r w:rsidR="003066C5" w:rsidRPr="00181158">
        <w:rPr>
          <w:rFonts w:asciiTheme="majorHAnsi" w:hAnsiTheme="majorHAnsi" w:cstheme="majorHAnsi"/>
          <w:sz w:val="28"/>
          <w:szCs w:val="28"/>
          <w:lang w:eastAsia="ru-RU"/>
        </w:rPr>
        <w:t>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3066C5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   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3066C5" w:rsidRPr="00181158">
        <w:rPr>
          <w:rFonts w:asciiTheme="majorHAnsi" w:hAnsiTheme="majorHAnsi" w:cstheme="majorHAnsi"/>
          <w:sz w:val="28"/>
          <w:szCs w:val="28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Продолжительность учебного года с сентября по май.  В середине учебного года в январе устанавливаются недельные каникулы.</w:t>
      </w:r>
    </w:p>
    <w:p w:rsidR="003066C5" w:rsidRPr="00181158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3066C5" w:rsidRPr="00181158">
        <w:rPr>
          <w:rFonts w:asciiTheme="majorHAnsi" w:hAnsiTheme="majorHAnsi" w:cstheme="majorHAnsi"/>
          <w:sz w:val="28"/>
          <w:szCs w:val="28"/>
          <w:lang w:eastAsia="ru-RU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333"/>
        <w:gridCol w:w="2322"/>
        <w:gridCol w:w="2247"/>
      </w:tblGrid>
      <w:tr w:rsidR="003066C5" w:rsidRPr="00181158" w:rsidTr="007A7F62">
        <w:trPr>
          <w:tblCellSpacing w:w="15" w:type="dxa"/>
        </w:trPr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3066C5" w:rsidRPr="00181158" w:rsidTr="007A7F62">
        <w:trPr>
          <w:tblCellSpacing w:w="15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</w:tr>
    </w:tbl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Дополнительное   образование детей в ДОУ отсутствует. </w:t>
      </w:r>
    </w:p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Учебной перегрузки нет.</w:t>
      </w:r>
    </w:p>
    <w:p w:rsid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       </w:t>
      </w:r>
    </w:p>
    <w:p w:rsidR="001E7AE8" w:rsidRPr="00181158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3066C5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 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3066C5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</w:t>
      </w:r>
      <w:r w:rsidR="003066C5" w:rsidRPr="0018115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работы с детьми дошкольного возраста и ведущим видом деят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ельности для них является игра.</w:t>
      </w:r>
    </w:p>
    <w:p w:rsidR="00147084" w:rsidRPr="00181158" w:rsidRDefault="00181158" w:rsidP="00181158">
      <w:pPr>
        <w:spacing w:after="0" w:line="240" w:lineRule="auto"/>
        <w:ind w:left="-15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  </w:t>
      </w:r>
      <w:r w:rsidR="003066C5" w:rsidRPr="00181158">
        <w:rPr>
          <w:rFonts w:asciiTheme="majorHAnsi" w:hAnsiTheme="majorHAnsi" w:cstheme="majorHAnsi"/>
          <w:szCs w:val="28"/>
        </w:rPr>
        <w:t>За отчётный период времени</w:t>
      </w:r>
      <w:r w:rsidR="007A7F62" w:rsidRPr="00181158">
        <w:rPr>
          <w:rFonts w:asciiTheme="majorHAnsi" w:hAnsiTheme="majorHAnsi" w:cstheme="majorHAnsi"/>
          <w:szCs w:val="28"/>
        </w:rPr>
        <w:t xml:space="preserve"> с начала и до конца 202</w:t>
      </w:r>
      <w:r w:rsidR="00DB63AE">
        <w:rPr>
          <w:rFonts w:asciiTheme="majorHAnsi" w:hAnsiTheme="majorHAnsi" w:cstheme="majorHAnsi"/>
          <w:szCs w:val="28"/>
        </w:rPr>
        <w:t>4</w:t>
      </w:r>
      <w:r w:rsidR="007A7F62" w:rsidRPr="00181158">
        <w:rPr>
          <w:rFonts w:asciiTheme="majorHAnsi" w:hAnsiTheme="majorHAnsi" w:cstheme="majorHAnsi"/>
          <w:szCs w:val="28"/>
        </w:rPr>
        <w:t xml:space="preserve"> года</w:t>
      </w:r>
      <w:r w:rsidR="003066C5" w:rsidRPr="00181158">
        <w:rPr>
          <w:rFonts w:asciiTheme="majorHAnsi" w:hAnsiTheme="majorHAnsi" w:cstheme="majorHAnsi"/>
          <w:szCs w:val="28"/>
        </w:rPr>
        <w:t>, за исключением времени карантина, нахождении в самоизоляции, в ДОУ проведены мероприятия, направленные на повышение профессионального уровня и компетентности педагогов в услов</w:t>
      </w:r>
      <w:r>
        <w:rPr>
          <w:rFonts w:asciiTheme="majorHAnsi" w:hAnsiTheme="majorHAnsi" w:cstheme="majorHAnsi"/>
          <w:szCs w:val="28"/>
        </w:rPr>
        <w:t>иях реализации ФГОС и введения п</w:t>
      </w:r>
      <w:r w:rsidR="003066C5" w:rsidRPr="00181158">
        <w:rPr>
          <w:rFonts w:asciiTheme="majorHAnsi" w:hAnsiTheme="majorHAnsi" w:cstheme="majorHAnsi"/>
          <w:szCs w:val="28"/>
        </w:rPr>
        <w:t>рофессиональных станда</w:t>
      </w:r>
      <w:r w:rsidR="0008516D" w:rsidRPr="00181158">
        <w:rPr>
          <w:rFonts w:asciiTheme="majorHAnsi" w:hAnsiTheme="majorHAnsi" w:cstheme="majorHAnsi"/>
          <w:szCs w:val="28"/>
        </w:rPr>
        <w:t>ртов</w:t>
      </w:r>
      <w:r w:rsidR="003066C5" w:rsidRPr="00181158">
        <w:rPr>
          <w:rFonts w:asciiTheme="majorHAnsi" w:hAnsiTheme="majorHAnsi" w:cstheme="majorHAnsi"/>
          <w:szCs w:val="28"/>
        </w:rPr>
        <w:t xml:space="preserve">.  </w:t>
      </w:r>
    </w:p>
    <w:p w:rsidR="0061315B" w:rsidRPr="00061F19" w:rsidRDefault="00147084" w:rsidP="0061315B">
      <w:pPr>
        <w:pStyle w:val="a5"/>
        <w:jc w:val="both"/>
        <w:rPr>
          <w:sz w:val="28"/>
          <w:szCs w:val="28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Вывод: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61315B" w:rsidRPr="00181158">
        <w:rPr>
          <w:rFonts w:asciiTheme="majorHAnsi" w:hAnsiTheme="majorHAnsi" w:cstheme="majorHAnsi"/>
          <w:sz w:val="28"/>
          <w:szCs w:val="28"/>
        </w:rPr>
        <w:t xml:space="preserve">Образовательная деятельность в ДОУ осуществляется в соответствии с требованиям, основная образовательная программа ДОУ реализуется в полном объёме, </w:t>
      </w:r>
      <w:r w:rsidR="0061315B" w:rsidRPr="00181158">
        <w:rPr>
          <w:rFonts w:asciiTheme="majorHAnsi" w:hAnsiTheme="majorHAnsi" w:cstheme="majorHAnsi"/>
          <w:sz w:val="28"/>
          <w:szCs w:val="28"/>
          <w:lang w:eastAsia="ru-RU"/>
        </w:rPr>
        <w:t>составлена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программы учтены предельно допустимые нормы учебной нагрузки.</w:t>
      </w:r>
      <w:r w:rsidR="0061315B" w:rsidRPr="00061F19">
        <w:rPr>
          <w:sz w:val="28"/>
          <w:szCs w:val="28"/>
        </w:rPr>
        <w:t xml:space="preserve"> </w:t>
      </w:r>
      <w:r w:rsidR="0061315B">
        <w:rPr>
          <w:sz w:val="28"/>
          <w:szCs w:val="28"/>
        </w:rPr>
        <w:t>Образовательная</w:t>
      </w:r>
      <w:r w:rsidR="0061315B" w:rsidRPr="00061F19">
        <w:rPr>
          <w:sz w:val="28"/>
          <w:szCs w:val="28"/>
        </w:rPr>
        <w:t xml:space="preserve"> </w:t>
      </w:r>
      <w:r w:rsidR="0061315B">
        <w:rPr>
          <w:sz w:val="28"/>
          <w:szCs w:val="28"/>
        </w:rPr>
        <w:t>д</w:t>
      </w:r>
      <w:r w:rsidR="0061315B" w:rsidRPr="00061F19">
        <w:rPr>
          <w:sz w:val="28"/>
          <w:szCs w:val="28"/>
        </w:rPr>
        <w:t xml:space="preserve">еятельность организации осуществляется на основании законодательства Российской Федерации. Нарушений Устава и лицензионного права не выявлено, </w:t>
      </w:r>
      <w:r w:rsidR="0061315B" w:rsidRPr="00061F19">
        <w:rPr>
          <w:rFonts w:cs="Times New Roman"/>
          <w:sz w:val="28"/>
          <w:szCs w:val="28"/>
          <w:lang w:eastAsia="ru-RU"/>
        </w:rPr>
        <w:t>все нормативные л</w:t>
      </w:r>
      <w:r w:rsidR="0061315B">
        <w:rPr>
          <w:rFonts w:cs="Times New Roman"/>
          <w:sz w:val="28"/>
          <w:szCs w:val="28"/>
          <w:lang w:eastAsia="ru-RU"/>
        </w:rPr>
        <w:t xml:space="preserve">окальные акты в части образовательной деятельности в ДОУ имеются в наличии.  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Все возрастные группы укомплектованы полностью. Вакантных мест не имеется. </w:t>
      </w:r>
    </w:p>
    <w:p w:rsidR="0012246C" w:rsidRPr="00181158" w:rsidRDefault="0012246C" w:rsidP="00181158">
      <w:pPr>
        <w:spacing w:line="240" w:lineRule="auto"/>
        <w:rPr>
          <w:rFonts w:asciiTheme="majorHAnsi" w:hAnsiTheme="majorHAnsi" w:cstheme="majorHAnsi"/>
          <w:b/>
          <w:i/>
          <w:szCs w:val="28"/>
        </w:rPr>
      </w:pPr>
      <w:r w:rsidRPr="00181158">
        <w:rPr>
          <w:rFonts w:asciiTheme="majorHAnsi" w:hAnsiTheme="majorHAnsi" w:cstheme="majorHAnsi"/>
          <w:b/>
          <w:i/>
          <w:szCs w:val="28"/>
        </w:rPr>
        <w:t>2.</w:t>
      </w:r>
      <w:r w:rsidRPr="00181158">
        <w:rPr>
          <w:rFonts w:asciiTheme="majorHAnsi" w:eastAsia="Arial" w:hAnsiTheme="majorHAnsi" w:cstheme="majorHAnsi"/>
          <w:b/>
          <w:i/>
          <w:szCs w:val="28"/>
        </w:rPr>
        <w:t xml:space="preserve"> </w:t>
      </w:r>
      <w:r w:rsidRPr="00181158">
        <w:rPr>
          <w:rFonts w:asciiTheme="majorHAnsi" w:hAnsiTheme="majorHAnsi" w:cstheme="majorHAnsi"/>
          <w:b/>
          <w:i/>
          <w:szCs w:val="28"/>
        </w:rPr>
        <w:t xml:space="preserve">Оценка системы управления дошкольного образовательного учреждения  </w:t>
      </w:r>
    </w:p>
    <w:p w:rsidR="0012246C" w:rsidRPr="00181158" w:rsidRDefault="00181158" w:rsidP="00181158">
      <w:pPr>
        <w:spacing w:after="10" w:line="240" w:lineRule="auto"/>
        <w:ind w:left="-15" w:firstLine="36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="0012246C" w:rsidRPr="00181158">
        <w:rPr>
          <w:rFonts w:asciiTheme="majorHAnsi" w:hAnsiTheme="majorHAnsi" w:cstheme="majorHAnsi"/>
          <w:szCs w:val="28"/>
        </w:rPr>
        <w:t xml:space="preserve">Управление </w:t>
      </w:r>
      <w:r w:rsidR="0012246C" w:rsidRPr="00181158">
        <w:rPr>
          <w:rFonts w:asciiTheme="majorHAnsi" w:hAnsiTheme="majorHAnsi" w:cstheme="majorHAnsi"/>
          <w:szCs w:val="28"/>
        </w:rPr>
        <w:tab/>
        <w:t xml:space="preserve">дошкольным </w:t>
      </w:r>
      <w:r w:rsidR="0012246C" w:rsidRPr="00181158">
        <w:rPr>
          <w:rFonts w:asciiTheme="majorHAnsi" w:hAnsiTheme="majorHAnsi" w:cstheme="majorHAnsi"/>
          <w:szCs w:val="28"/>
        </w:rPr>
        <w:tab/>
        <w:t xml:space="preserve">образовательным </w:t>
      </w:r>
      <w:r w:rsidR="0012246C" w:rsidRPr="00181158">
        <w:rPr>
          <w:rFonts w:asciiTheme="majorHAnsi" w:hAnsiTheme="majorHAnsi" w:cstheme="majorHAnsi"/>
          <w:szCs w:val="28"/>
        </w:rPr>
        <w:tab/>
        <w:t xml:space="preserve">учреждением осуществляется в соответствии с действующим законодательством Российской Федерации:  </w:t>
      </w:r>
    </w:p>
    <w:p w:rsidR="008F3369" w:rsidRPr="00181158" w:rsidRDefault="0012246C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Законом Российской Федерации от 29.12.2012 года № 273-ФЗ «Об образовании в Российской Федерации»</w:t>
      </w:r>
      <w:r w:rsidR="005D58E5" w:rsidRPr="00181158">
        <w:rPr>
          <w:rFonts w:asciiTheme="majorHAnsi" w:hAnsiTheme="majorHAnsi" w:cstheme="majorHAnsi"/>
          <w:szCs w:val="28"/>
        </w:rPr>
        <w:t xml:space="preserve"> с изм</w:t>
      </w:r>
      <w:r w:rsidR="008F3369" w:rsidRPr="00181158">
        <w:rPr>
          <w:rFonts w:asciiTheme="majorHAnsi" w:hAnsiTheme="majorHAnsi" w:cstheme="majorHAnsi"/>
          <w:szCs w:val="28"/>
        </w:rPr>
        <w:t>енениями от 8 декабря 2020</w:t>
      </w:r>
    </w:p>
    <w:p w:rsidR="00080312" w:rsidRPr="00181158" w:rsidRDefault="005D58E5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года</w:t>
      </w:r>
      <w:r w:rsidR="0012246C" w:rsidRPr="00181158">
        <w:rPr>
          <w:rFonts w:asciiTheme="majorHAnsi" w:hAnsiTheme="majorHAnsi" w:cstheme="majorHAnsi"/>
          <w:szCs w:val="28"/>
        </w:rPr>
        <w:t xml:space="preserve">; </w:t>
      </w:r>
    </w:p>
    <w:p w:rsidR="008F3369" w:rsidRPr="00181158" w:rsidRDefault="0012246C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</w:t>
      </w:r>
      <w:r w:rsidR="00EA6507" w:rsidRPr="00181158">
        <w:rPr>
          <w:rFonts w:asciiTheme="majorHAnsi" w:hAnsiTheme="majorHAnsi" w:cstheme="majorHAnsi"/>
          <w:szCs w:val="28"/>
        </w:rPr>
        <w:t xml:space="preserve">риказом </w:t>
      </w:r>
      <w:proofErr w:type="spellStart"/>
      <w:r w:rsidR="00EA6507" w:rsidRPr="00181158">
        <w:rPr>
          <w:rFonts w:asciiTheme="majorHAnsi" w:hAnsiTheme="majorHAnsi" w:cstheme="majorHAnsi"/>
          <w:szCs w:val="28"/>
        </w:rPr>
        <w:t>Минобрнауки</w:t>
      </w:r>
      <w:proofErr w:type="spellEnd"/>
      <w:r w:rsidR="00EA6507" w:rsidRPr="00181158">
        <w:rPr>
          <w:rFonts w:asciiTheme="majorHAnsi" w:hAnsiTheme="majorHAnsi" w:cstheme="majorHAnsi"/>
          <w:szCs w:val="28"/>
        </w:rPr>
        <w:t xml:space="preserve"> России от 31.07.2020</w:t>
      </w:r>
      <w:r w:rsidRPr="00181158">
        <w:rPr>
          <w:rFonts w:asciiTheme="majorHAnsi" w:hAnsiTheme="majorHAnsi" w:cstheme="majorHAnsi"/>
          <w:szCs w:val="28"/>
        </w:rPr>
        <w:t xml:space="preserve"> №</w:t>
      </w:r>
      <w:r w:rsidR="00EA6507" w:rsidRPr="00181158">
        <w:rPr>
          <w:rFonts w:asciiTheme="majorHAnsi" w:hAnsiTheme="majorHAnsi" w:cstheme="majorHAnsi"/>
          <w:szCs w:val="28"/>
        </w:rPr>
        <w:t xml:space="preserve"> 373</w:t>
      </w:r>
      <w:r w:rsidR="00080312" w:rsidRPr="00181158">
        <w:rPr>
          <w:rFonts w:asciiTheme="majorHAnsi" w:hAnsiTheme="majorHAnsi" w:cstheme="majorHAnsi"/>
          <w:szCs w:val="28"/>
        </w:rPr>
        <w:t xml:space="preserve"> «</w:t>
      </w:r>
      <w:r w:rsidR="008F3369" w:rsidRPr="00181158">
        <w:rPr>
          <w:rFonts w:asciiTheme="majorHAnsi" w:hAnsiTheme="majorHAnsi" w:cstheme="majorHAnsi"/>
          <w:szCs w:val="28"/>
        </w:rPr>
        <w:t>Об утверждении</w:t>
      </w:r>
    </w:p>
    <w:p w:rsidR="00EA6507" w:rsidRPr="00181158" w:rsidRDefault="0012246C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5D58E5" w:rsidRPr="00181158">
        <w:rPr>
          <w:rFonts w:asciiTheme="majorHAnsi" w:hAnsiTheme="majorHAnsi" w:cstheme="majorHAnsi"/>
          <w:szCs w:val="28"/>
        </w:rPr>
        <w:t>граммам дошкольного образования»</w:t>
      </w:r>
    </w:p>
    <w:p w:rsidR="008F3369" w:rsidRPr="00181158" w:rsidRDefault="0012246C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Приказом Министерства образования и науки Российской Федерации от</w:t>
      </w:r>
      <w:r w:rsidR="008F3369" w:rsidRPr="00181158">
        <w:rPr>
          <w:rFonts w:asciiTheme="majorHAnsi" w:hAnsiTheme="majorHAnsi" w:cstheme="majorHAnsi"/>
          <w:szCs w:val="28"/>
        </w:rPr>
        <w:t xml:space="preserve"> 17</w:t>
      </w:r>
    </w:p>
    <w:p w:rsidR="00080312" w:rsidRPr="00181158" w:rsidRDefault="00080312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октября 2013 г. N 1155 «</w:t>
      </w:r>
      <w:r w:rsidR="0012246C" w:rsidRPr="00181158">
        <w:rPr>
          <w:rFonts w:asciiTheme="majorHAnsi" w:hAnsiTheme="majorHAnsi" w:cstheme="majorHAnsi"/>
          <w:szCs w:val="28"/>
        </w:rPr>
        <w:t>Об утверждении федерального государственного образовательного стандарта дошкольного образования»;</w:t>
      </w:r>
    </w:p>
    <w:p w:rsidR="00EA6507" w:rsidRPr="00181158" w:rsidRDefault="00080312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 </w:t>
      </w:r>
      <w:r w:rsidR="00EA6507" w:rsidRPr="00181158">
        <w:rPr>
          <w:rFonts w:asciiTheme="majorHAnsi" w:hAnsiTheme="majorHAnsi" w:cstheme="majorHAnsi"/>
          <w:szCs w:val="28"/>
        </w:rPr>
        <w:t xml:space="preserve">Постановление Главного санитарного врача РФ от 30.06.2020г. за № 16  </w:t>
      </w:r>
    </w:p>
    <w:p w:rsidR="008F3369" w:rsidRPr="00181158" w:rsidRDefault="00DB63AE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СП 2</w:t>
      </w:r>
      <w:r w:rsidR="00EA6507" w:rsidRPr="00181158">
        <w:rPr>
          <w:rFonts w:asciiTheme="majorHAnsi" w:hAnsiTheme="majorHAnsi" w:cstheme="majorHAnsi"/>
          <w:szCs w:val="28"/>
        </w:rPr>
        <w:t>.</w:t>
      </w:r>
      <w:r>
        <w:rPr>
          <w:rFonts w:asciiTheme="majorHAnsi" w:hAnsiTheme="majorHAnsi" w:cstheme="majorHAnsi"/>
          <w:szCs w:val="28"/>
        </w:rPr>
        <w:t>3</w:t>
      </w:r>
      <w:r w:rsidR="00EA6507" w:rsidRPr="00181158">
        <w:rPr>
          <w:rFonts w:asciiTheme="majorHAnsi" w:hAnsiTheme="majorHAnsi" w:cstheme="majorHAnsi"/>
          <w:szCs w:val="28"/>
        </w:rPr>
        <w:t>./2.4. 359</w:t>
      </w:r>
      <w:r>
        <w:rPr>
          <w:rFonts w:asciiTheme="majorHAnsi" w:hAnsiTheme="majorHAnsi" w:cstheme="majorHAnsi"/>
          <w:szCs w:val="28"/>
        </w:rPr>
        <w:t>0</w:t>
      </w:r>
      <w:r w:rsidR="00EA6507" w:rsidRPr="00181158">
        <w:rPr>
          <w:rFonts w:asciiTheme="majorHAnsi" w:hAnsiTheme="majorHAnsi" w:cstheme="majorHAnsi"/>
          <w:szCs w:val="28"/>
        </w:rPr>
        <w:t xml:space="preserve">-20 </w:t>
      </w:r>
      <w:r w:rsidR="0012246C" w:rsidRPr="00181158">
        <w:rPr>
          <w:rFonts w:asciiTheme="majorHAnsi" w:hAnsiTheme="majorHAnsi" w:cstheme="majorHAnsi"/>
          <w:szCs w:val="28"/>
        </w:rPr>
        <w:t xml:space="preserve">«Санитарно-эпидемиологические требования к устройству, </w:t>
      </w:r>
      <w:r w:rsidR="008F3369" w:rsidRPr="00181158">
        <w:rPr>
          <w:rFonts w:asciiTheme="majorHAnsi" w:hAnsiTheme="majorHAnsi" w:cstheme="majorHAnsi"/>
          <w:szCs w:val="28"/>
        </w:rPr>
        <w:t xml:space="preserve">содержанию и организации </w:t>
      </w:r>
      <w:r w:rsidR="0012246C" w:rsidRPr="00181158">
        <w:rPr>
          <w:rFonts w:asciiTheme="majorHAnsi" w:hAnsiTheme="majorHAnsi" w:cstheme="majorHAnsi"/>
          <w:szCs w:val="28"/>
        </w:rPr>
        <w:t>работы дошкольных образовательных организаций»</w:t>
      </w:r>
      <w:r w:rsidR="00EA6507" w:rsidRPr="00181158">
        <w:rPr>
          <w:rFonts w:asciiTheme="majorHAnsi" w:hAnsiTheme="majorHAnsi" w:cstheme="majorHAnsi"/>
          <w:szCs w:val="28"/>
        </w:rPr>
        <w:t xml:space="preserve">, </w:t>
      </w:r>
      <w:r w:rsidR="00080312" w:rsidRPr="00181158">
        <w:rPr>
          <w:rFonts w:asciiTheme="majorHAnsi" w:hAnsiTheme="majorHAnsi" w:cstheme="majorHAnsi"/>
          <w:szCs w:val="28"/>
        </w:rPr>
        <w:t xml:space="preserve"> </w:t>
      </w:r>
    </w:p>
    <w:p w:rsidR="0012246C" w:rsidRPr="00181158" w:rsidRDefault="00080312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Конвенцией ООН о правах ребе</w:t>
      </w:r>
      <w:r w:rsidR="0012246C" w:rsidRPr="00181158">
        <w:rPr>
          <w:rFonts w:asciiTheme="majorHAnsi" w:hAnsiTheme="majorHAnsi" w:cstheme="majorHAnsi"/>
          <w:szCs w:val="28"/>
        </w:rPr>
        <w:t xml:space="preserve">нка;  </w:t>
      </w:r>
    </w:p>
    <w:p w:rsidR="0012246C" w:rsidRPr="00181158" w:rsidRDefault="00BF16B0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Уставом Г</w:t>
      </w:r>
      <w:r w:rsidR="0012246C" w:rsidRPr="00181158">
        <w:rPr>
          <w:rFonts w:asciiTheme="majorHAnsi" w:hAnsiTheme="majorHAnsi" w:cstheme="majorHAnsi"/>
          <w:szCs w:val="28"/>
        </w:rPr>
        <w:t xml:space="preserve">БДОУ;  </w:t>
      </w:r>
    </w:p>
    <w:p w:rsidR="008F3369" w:rsidRPr="00181158" w:rsidRDefault="0012246C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Договором между ДОУ и родителями. </w:t>
      </w:r>
    </w:p>
    <w:p w:rsidR="008F3369" w:rsidRPr="00181158" w:rsidRDefault="008F3369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Договором между ДОУ и Учредителем</w:t>
      </w:r>
      <w:r w:rsidRPr="00181158">
        <w:rPr>
          <w:rFonts w:asciiTheme="majorHAnsi" w:hAnsiTheme="majorHAnsi" w:cstheme="majorHAnsi"/>
          <w:i/>
          <w:iCs/>
          <w:sz w:val="28"/>
          <w:szCs w:val="28"/>
          <w:lang w:eastAsia="ru-RU"/>
        </w:rPr>
        <w:t>.</w:t>
      </w:r>
    </w:p>
    <w:p w:rsidR="008F3369" w:rsidRPr="00181158" w:rsidRDefault="008F3369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Трудовыми договорами между администрацией и работниками.</w:t>
      </w:r>
    </w:p>
    <w:p w:rsidR="008F3369" w:rsidRPr="00181158" w:rsidRDefault="008F3369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Правилами внутреннего трудового распорядка.</w:t>
      </w:r>
    </w:p>
    <w:p w:rsidR="008F3369" w:rsidRPr="00181158" w:rsidRDefault="008F3369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Положением о Совете педагогов.</w:t>
      </w:r>
    </w:p>
    <w:p w:rsidR="0012246C" w:rsidRPr="00181158" w:rsidRDefault="008F3369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Положением о родительском комитете.</w:t>
      </w:r>
      <w:r w:rsidR="0012246C" w:rsidRPr="00181158">
        <w:rPr>
          <w:rFonts w:asciiTheme="majorHAnsi" w:hAnsiTheme="majorHAnsi" w:cstheme="majorHAnsi"/>
          <w:szCs w:val="28"/>
        </w:rPr>
        <w:t xml:space="preserve"> 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</w:t>
      </w:r>
      <w:r w:rsidR="00981949">
        <w:rPr>
          <w:rFonts w:asciiTheme="majorHAnsi" w:hAnsiTheme="majorHAnsi" w:cstheme="majorHAnsi"/>
          <w:szCs w:val="28"/>
        </w:rPr>
        <w:t xml:space="preserve">     </w:t>
      </w:r>
      <w:r>
        <w:rPr>
          <w:rFonts w:asciiTheme="majorHAnsi" w:hAnsiTheme="majorHAnsi" w:cstheme="majorHAnsi"/>
          <w:szCs w:val="28"/>
        </w:rPr>
        <w:t xml:space="preserve">  </w:t>
      </w:r>
      <w:r w:rsidR="0012246C" w:rsidRPr="00181158">
        <w:rPr>
          <w:rFonts w:asciiTheme="majorHAnsi" w:hAnsiTheme="majorHAnsi" w:cstheme="majorHAnsi"/>
          <w:szCs w:val="28"/>
        </w:rPr>
        <w:t xml:space="preserve">Управление ДОУ осуществляется в соответствии с законодательством Российской Федерации, и строится на принципах единоначалия и самоуправления.  </w:t>
      </w:r>
    </w:p>
    <w:p w:rsidR="0012246C" w:rsidRPr="00181158" w:rsidRDefault="0012246C" w:rsidP="00181158">
      <w:pPr>
        <w:spacing w:after="5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lastRenderedPageBreak/>
        <w:t>Колл</w:t>
      </w:r>
      <w:r w:rsidR="00BF16B0">
        <w:rPr>
          <w:rFonts w:asciiTheme="majorHAnsi" w:hAnsiTheme="majorHAnsi" w:cstheme="majorHAnsi"/>
          <w:b/>
          <w:szCs w:val="28"/>
        </w:rPr>
        <w:t>егиальными органами управления Г</w:t>
      </w:r>
      <w:r w:rsidRPr="00181158">
        <w:rPr>
          <w:rFonts w:asciiTheme="majorHAnsi" w:hAnsiTheme="majorHAnsi" w:cstheme="majorHAnsi"/>
          <w:b/>
          <w:szCs w:val="28"/>
        </w:rPr>
        <w:t xml:space="preserve">ДОУ являются: </w:t>
      </w:r>
    </w:p>
    <w:p w:rsidR="00181158" w:rsidRDefault="008F3369" w:rsidP="00181158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Общее собрание</w:t>
      </w:r>
    </w:p>
    <w:p w:rsidR="008F3369" w:rsidRPr="00181158" w:rsidRDefault="008F3369" w:rsidP="00181158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Совет педагогов ДОУ</w:t>
      </w:r>
    </w:p>
    <w:p w:rsidR="008F3369" w:rsidRPr="00181158" w:rsidRDefault="008F3369" w:rsidP="00181158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Профсоюзный комитет</w:t>
      </w:r>
    </w:p>
    <w:p w:rsidR="008F3369" w:rsidRPr="00181158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>- Родительский комитет.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  </w:t>
      </w:r>
      <w:r w:rsidR="0012246C" w:rsidRPr="00181158">
        <w:rPr>
          <w:rFonts w:asciiTheme="majorHAnsi" w:hAnsiTheme="majorHAnsi" w:cstheme="majorHAnsi"/>
          <w:szCs w:val="28"/>
        </w:rPr>
        <w:t xml:space="preserve">Деятельность коллегиальных органов регламентируется Уставом, положениями о них и другими локальными актами. 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>
        <w:rPr>
          <w:rFonts w:asciiTheme="majorHAnsi" w:hAnsiTheme="majorHAnsi" w:cstheme="majorHAnsi"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szCs w:val="28"/>
        </w:rPr>
        <w:t>Все нормативные локальные акты в части содержания образования, организации образовательного процесса в у</w:t>
      </w:r>
      <w:r w:rsidR="00D6105C">
        <w:rPr>
          <w:rFonts w:asciiTheme="majorHAnsi" w:hAnsiTheme="majorHAnsi" w:cstheme="majorHAnsi"/>
          <w:szCs w:val="28"/>
        </w:rPr>
        <w:t xml:space="preserve">чреждении имеются в наличии </w:t>
      </w:r>
      <w:r w:rsidR="008F3369" w:rsidRPr="00181158">
        <w:rPr>
          <w:rFonts w:asciiTheme="majorHAnsi" w:hAnsiTheme="majorHAnsi" w:cstheme="majorHAnsi"/>
          <w:szCs w:val="28"/>
        </w:rPr>
        <w:t xml:space="preserve">(с </w:t>
      </w:r>
      <w:r w:rsidR="0012246C" w:rsidRPr="00181158">
        <w:rPr>
          <w:rFonts w:asciiTheme="majorHAnsi" w:hAnsiTheme="majorHAnsi" w:cstheme="majorHAnsi"/>
          <w:szCs w:val="28"/>
        </w:rPr>
        <w:t xml:space="preserve">локальными актами можно ознакомиться на официальном сайте учреждения). </w:t>
      </w:r>
    </w:p>
    <w:p w:rsidR="00181158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</w:rPr>
        <w:t xml:space="preserve">     </w:t>
      </w:r>
      <w:r w:rsidR="00981949">
        <w:rPr>
          <w:rFonts w:asciiTheme="majorHAnsi" w:hAnsiTheme="majorHAnsi" w:cstheme="majorHAnsi"/>
          <w:sz w:val="28"/>
          <w:szCs w:val="28"/>
        </w:rPr>
        <w:t xml:space="preserve">     </w:t>
      </w:r>
      <w:r w:rsidR="0012246C" w:rsidRPr="00181158">
        <w:rPr>
          <w:rFonts w:asciiTheme="majorHAnsi" w:hAnsiTheme="majorHAnsi" w:cstheme="majorHAnsi"/>
          <w:sz w:val="28"/>
          <w:szCs w:val="28"/>
        </w:rPr>
        <w:t>Непосредств</w:t>
      </w:r>
      <w:r w:rsidR="002E0198">
        <w:rPr>
          <w:rFonts w:asciiTheme="majorHAnsi" w:hAnsiTheme="majorHAnsi" w:cstheme="majorHAnsi"/>
          <w:sz w:val="28"/>
          <w:szCs w:val="28"/>
        </w:rPr>
        <w:t>енное управление деятельностью Г</w:t>
      </w:r>
      <w:r w:rsidR="0012246C" w:rsidRPr="00181158">
        <w:rPr>
          <w:rFonts w:asciiTheme="majorHAnsi" w:hAnsiTheme="majorHAnsi" w:cstheme="majorHAnsi"/>
          <w:sz w:val="28"/>
          <w:szCs w:val="28"/>
        </w:rPr>
        <w:t xml:space="preserve">БДОУ осуществляет заведующий </w:t>
      </w:r>
      <w:proofErr w:type="spellStart"/>
      <w:r w:rsidR="002E0198">
        <w:rPr>
          <w:rFonts w:asciiTheme="majorHAnsi" w:hAnsiTheme="majorHAnsi" w:cstheme="majorHAnsi"/>
          <w:sz w:val="28"/>
          <w:szCs w:val="28"/>
          <w:lang w:eastAsia="ru-RU"/>
        </w:rPr>
        <w:t>Ахмарова</w:t>
      </w:r>
      <w:proofErr w:type="spellEnd"/>
      <w:r w:rsidR="002E019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proofErr w:type="spellStart"/>
      <w:r w:rsidR="002E0198">
        <w:rPr>
          <w:rFonts w:asciiTheme="majorHAnsi" w:hAnsiTheme="majorHAnsi" w:cstheme="majorHAnsi"/>
          <w:sz w:val="28"/>
          <w:szCs w:val="28"/>
          <w:lang w:eastAsia="ru-RU"/>
        </w:rPr>
        <w:t>Разита</w:t>
      </w:r>
      <w:proofErr w:type="spellEnd"/>
      <w:r w:rsidR="002E019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proofErr w:type="spellStart"/>
      <w:r w:rsidR="002E0198">
        <w:rPr>
          <w:rFonts w:asciiTheme="majorHAnsi" w:hAnsiTheme="majorHAnsi" w:cstheme="majorHAnsi"/>
          <w:sz w:val="28"/>
          <w:szCs w:val="28"/>
          <w:lang w:eastAsia="ru-RU"/>
        </w:rPr>
        <w:t>Хасанбековна</w:t>
      </w:r>
      <w:proofErr w:type="spellEnd"/>
      <w:r w:rsidR="002E0198">
        <w:rPr>
          <w:rFonts w:asciiTheme="majorHAnsi" w:hAnsiTheme="majorHAnsi" w:cstheme="majorHAnsi"/>
          <w:sz w:val="28"/>
          <w:szCs w:val="28"/>
          <w:lang w:eastAsia="ru-RU"/>
        </w:rPr>
        <w:t xml:space="preserve"> – руководитель с</w:t>
      </w:r>
      <w:r w:rsidR="00D6105C">
        <w:rPr>
          <w:rFonts w:asciiTheme="majorHAnsi" w:hAnsiTheme="majorHAnsi" w:cstheme="majorHAnsi"/>
          <w:sz w:val="28"/>
          <w:szCs w:val="28"/>
          <w:lang w:eastAsia="ru-RU"/>
        </w:rPr>
        <w:t> высши</w:t>
      </w:r>
      <w:r w:rsidR="002E0198">
        <w:rPr>
          <w:rFonts w:asciiTheme="majorHAnsi" w:hAnsiTheme="majorHAnsi" w:cstheme="majorHAnsi"/>
          <w:sz w:val="28"/>
          <w:szCs w:val="28"/>
          <w:lang w:eastAsia="ru-RU"/>
        </w:rPr>
        <w:t>м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образование</w:t>
      </w:r>
      <w:r w:rsidR="002E0198">
        <w:rPr>
          <w:rFonts w:asciiTheme="majorHAnsi" w:hAnsiTheme="majorHAnsi" w:cstheme="majorHAnsi"/>
          <w:sz w:val="28"/>
          <w:szCs w:val="28"/>
          <w:lang w:eastAsia="ru-RU"/>
        </w:rPr>
        <w:t>м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. </w:t>
      </w:r>
    </w:p>
    <w:p w:rsidR="0012246C" w:rsidRPr="00181158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  </w:t>
      </w:r>
      <w:r w:rsidR="0012246C" w:rsidRPr="00181158">
        <w:rPr>
          <w:rFonts w:asciiTheme="majorHAnsi" w:hAnsiTheme="majorHAnsi" w:cstheme="majorHAnsi"/>
          <w:sz w:val="28"/>
          <w:szCs w:val="28"/>
        </w:rPr>
        <w:t>Заведующий является единоличным исполнительным органом Учреждения, который осуществляет текущее руководство деятельностью образовательной орган</w:t>
      </w:r>
      <w:r w:rsidR="008F3369" w:rsidRPr="00181158">
        <w:rPr>
          <w:rFonts w:asciiTheme="majorHAnsi" w:hAnsiTheme="majorHAnsi" w:cstheme="majorHAnsi"/>
          <w:sz w:val="28"/>
          <w:szCs w:val="28"/>
        </w:rPr>
        <w:t>и</w:t>
      </w:r>
      <w:r w:rsidR="00D6105C">
        <w:rPr>
          <w:rFonts w:asciiTheme="majorHAnsi" w:hAnsiTheme="majorHAnsi" w:cstheme="majorHAnsi"/>
          <w:sz w:val="28"/>
          <w:szCs w:val="28"/>
        </w:rPr>
        <w:t xml:space="preserve">зации и, подчиняется Комитету Правительства чеченской Республики по </w:t>
      </w:r>
      <w:r w:rsidR="00D6105C">
        <w:rPr>
          <w:rFonts w:asciiTheme="majorHAnsi" w:hAnsiTheme="majorHAnsi" w:cstheme="majorHAnsi"/>
          <w:sz w:val="28"/>
          <w:szCs w:val="28"/>
          <w:lang w:eastAsia="ru-RU"/>
        </w:rPr>
        <w:t xml:space="preserve"> дошкольному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образова</w:t>
      </w:r>
      <w:r w:rsidR="00D6105C">
        <w:rPr>
          <w:rFonts w:asciiTheme="majorHAnsi" w:hAnsiTheme="majorHAnsi" w:cstheme="majorHAnsi"/>
          <w:sz w:val="28"/>
          <w:szCs w:val="28"/>
          <w:lang w:eastAsia="ru-RU"/>
        </w:rPr>
        <w:t>нию.</w:t>
      </w:r>
      <w:r w:rsidR="0012246C" w:rsidRPr="00181158">
        <w:rPr>
          <w:rFonts w:asciiTheme="majorHAnsi" w:hAnsiTheme="majorHAnsi" w:cstheme="majorHAnsi"/>
          <w:sz w:val="28"/>
          <w:szCs w:val="28"/>
        </w:rPr>
        <w:t xml:space="preserve"> 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="0012246C" w:rsidRPr="00181158">
        <w:rPr>
          <w:rFonts w:asciiTheme="majorHAnsi" w:hAnsiTheme="majorHAnsi" w:cstheme="majorHAnsi"/>
          <w:szCs w:val="28"/>
        </w:rPr>
        <w:t xml:space="preserve">В учреждении функционируют следующие структурные подразделения:  </w:t>
      </w:r>
    </w:p>
    <w:p w:rsidR="0012246C" w:rsidRPr="00181158" w:rsidRDefault="008F3369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творческая</w:t>
      </w:r>
      <w:r w:rsidR="0012246C" w:rsidRPr="00181158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>группа</w:t>
      </w:r>
      <w:r w:rsidR="0012246C" w:rsidRPr="00181158">
        <w:rPr>
          <w:rFonts w:asciiTheme="majorHAnsi" w:hAnsiTheme="majorHAnsi" w:cstheme="majorHAnsi"/>
          <w:szCs w:val="28"/>
        </w:rPr>
        <w:t xml:space="preserve"> - педагоги;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административно-хоз</w:t>
      </w:r>
      <w:r w:rsidR="008F3369" w:rsidRPr="00181158">
        <w:rPr>
          <w:rFonts w:asciiTheme="majorHAnsi" w:hAnsiTheme="majorHAnsi" w:cstheme="majorHAnsi"/>
          <w:szCs w:val="28"/>
        </w:rPr>
        <w:t>яйственная деятельность – Зам. зав. по АХЧ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="0012246C" w:rsidRPr="00181158">
        <w:rPr>
          <w:rFonts w:asciiTheme="majorHAnsi" w:hAnsiTheme="majorHAnsi" w:cstheme="majorHAnsi"/>
          <w:szCs w:val="28"/>
        </w:rPr>
        <w:t>Администрация детского сада, делегируя управленческие полномочия структурным подразделениям, предоставляет</w:t>
      </w:r>
      <w:r w:rsidR="008F3369" w:rsidRPr="00181158">
        <w:rPr>
          <w:rFonts w:asciiTheme="majorHAnsi" w:hAnsiTheme="majorHAnsi" w:cstheme="majorHAnsi"/>
          <w:szCs w:val="28"/>
        </w:rPr>
        <w:t xml:space="preserve"> право обсуждать образовательную программу</w:t>
      </w:r>
      <w:r w:rsidR="0012246C" w:rsidRPr="00181158">
        <w:rPr>
          <w:rFonts w:asciiTheme="majorHAnsi" w:hAnsiTheme="majorHAnsi" w:cstheme="majorHAnsi"/>
          <w:szCs w:val="28"/>
        </w:rPr>
        <w:t>,</w:t>
      </w:r>
      <w:r w:rsidR="008F3369" w:rsidRPr="00181158">
        <w:rPr>
          <w:rFonts w:asciiTheme="majorHAnsi" w:hAnsiTheme="majorHAnsi" w:cstheme="majorHAnsi"/>
          <w:szCs w:val="28"/>
        </w:rPr>
        <w:t xml:space="preserve"> парциальные программы,</w:t>
      </w:r>
      <w:r w:rsidR="0012246C" w:rsidRPr="00181158">
        <w:rPr>
          <w:rFonts w:asciiTheme="majorHAnsi" w:hAnsiTheme="majorHAnsi" w:cstheme="majorHAnsi"/>
          <w:szCs w:val="28"/>
        </w:rPr>
        <w:t xml:space="preserve"> выполнять контролирующие функции: проверка и ведение документации, выполнение практической части образовательных программ.</w:t>
      </w:r>
      <w:r w:rsidR="008F3369" w:rsidRPr="00181158">
        <w:rPr>
          <w:rFonts w:asciiTheme="majorHAnsi" w:hAnsiTheme="majorHAnsi" w:cstheme="majorHAnsi"/>
          <w:szCs w:val="28"/>
        </w:rPr>
        <w:t xml:space="preserve"> </w:t>
      </w:r>
    </w:p>
    <w:p w:rsid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</w:t>
      </w:r>
      <w:r w:rsidR="00981949">
        <w:rPr>
          <w:rFonts w:asciiTheme="majorHAnsi" w:hAnsiTheme="majorHAnsi" w:cstheme="majorHAnsi"/>
          <w:szCs w:val="28"/>
        </w:rPr>
        <w:t xml:space="preserve">      </w:t>
      </w:r>
      <w:r w:rsidR="0012246C" w:rsidRPr="00181158">
        <w:rPr>
          <w:rFonts w:asciiTheme="majorHAnsi" w:hAnsiTheme="majorHAnsi" w:cstheme="majorHAnsi"/>
          <w:szCs w:val="28"/>
        </w:rPr>
        <w:t xml:space="preserve">Участие педагогов в педагогических советах предоставляет широкое право в определении и принятии тех или иных решений, а также в их исполнении,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</w:t>
      </w:r>
    </w:p>
    <w:p w:rsid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</w:t>
      </w:r>
      <w:r w:rsidR="00981949">
        <w:rPr>
          <w:rFonts w:asciiTheme="majorHAnsi" w:hAnsiTheme="majorHAnsi" w:cstheme="majorHAnsi"/>
          <w:szCs w:val="28"/>
        </w:rPr>
        <w:t xml:space="preserve">      </w:t>
      </w:r>
      <w:r>
        <w:rPr>
          <w:rFonts w:asciiTheme="majorHAnsi" w:hAnsiTheme="majorHAnsi" w:cstheme="majorHAnsi"/>
          <w:szCs w:val="28"/>
        </w:rPr>
        <w:t xml:space="preserve">  </w:t>
      </w:r>
      <w:r w:rsidR="0012246C" w:rsidRPr="00181158">
        <w:rPr>
          <w:rFonts w:asciiTheme="majorHAnsi" w:hAnsiTheme="majorHAnsi" w:cstheme="majorHAnsi"/>
          <w:szCs w:val="28"/>
        </w:rPr>
        <w:t xml:space="preserve">Осуществление администрацией контрольной функции управления позволяет определить текущее состояние дел, обобщить положительный опыт, выявить существующие проблемы, выбрать наиболее адекватные и результативные способы их решения, что способствует повышению качества образования. Контроль прописывается в годовом плане работы детского сада и планируется ежегодно, согласно поставленным задачам на новый учебный год. 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>
        <w:rPr>
          <w:rFonts w:asciiTheme="majorHAnsi" w:hAnsiTheme="majorHAnsi" w:cstheme="majorHAnsi"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szCs w:val="28"/>
        </w:rPr>
        <w:t xml:space="preserve">Осуществление контроля ведется по следующим направлениям: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реализация годового плана работы;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ведение документации;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подготовки к новому учебному году;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медицинского обеспечения;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питания;  </w:t>
      </w:r>
    </w:p>
    <w:p w:rsid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выполнение требовани</w:t>
      </w:r>
      <w:r w:rsidR="00181158">
        <w:rPr>
          <w:rFonts w:asciiTheme="majorHAnsi" w:hAnsiTheme="majorHAnsi" w:cstheme="majorHAnsi"/>
          <w:szCs w:val="28"/>
        </w:rPr>
        <w:t>й по охране труда, безопасности</w:t>
      </w:r>
    </w:p>
    <w:p w:rsidR="009F6A8A" w:rsidRPr="00181158" w:rsidRDefault="0012246C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жизнедеятельности, правил пожарной безопасности;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 xml:space="preserve">обновление и пополнение учебно-методического фонда;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состояние здания и территории учреждения;  </w:t>
      </w:r>
    </w:p>
    <w:p w:rsid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готовность учреждения к зимнему</w:t>
      </w:r>
      <w:r w:rsidR="00181158">
        <w:rPr>
          <w:rFonts w:asciiTheme="majorHAnsi" w:hAnsiTheme="majorHAnsi" w:cstheme="majorHAnsi"/>
          <w:szCs w:val="28"/>
        </w:rPr>
        <w:t xml:space="preserve"> периоду и началу отопительного</w:t>
      </w:r>
    </w:p>
    <w:p w:rsidR="0012246C" w:rsidRPr="00181158" w:rsidRDefault="0012246C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сезона, соблюдение температурного режима.  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="0012246C" w:rsidRPr="00181158">
        <w:rPr>
          <w:rFonts w:asciiTheme="majorHAnsi" w:hAnsiTheme="majorHAnsi" w:cstheme="majorHAnsi"/>
          <w:szCs w:val="28"/>
        </w:rPr>
        <w:t xml:space="preserve">Контроль за состоянием хозяйственной деятельности, за качеством работы обслуживающего персонала имеет системный открытый характер. 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  </w:t>
      </w:r>
      <w:r w:rsidR="0012246C" w:rsidRPr="00181158">
        <w:rPr>
          <w:rFonts w:asciiTheme="majorHAnsi" w:hAnsiTheme="majorHAnsi" w:cstheme="majorHAnsi"/>
          <w:szCs w:val="28"/>
        </w:rPr>
        <w:t>Педагогический анализ и годовой план работы сбалансированы. Система управления является в целом эффективной. Об этом говорят результаты деятельности. По итогам анализа выполнен</w:t>
      </w:r>
      <w:r w:rsidR="009F6A8A" w:rsidRPr="00181158">
        <w:rPr>
          <w:rFonts w:asciiTheme="majorHAnsi" w:hAnsiTheme="majorHAnsi" w:cstheme="majorHAnsi"/>
          <w:szCs w:val="28"/>
        </w:rPr>
        <w:t>ия годового плана работы за 2020</w:t>
      </w:r>
      <w:r w:rsidR="0012246C" w:rsidRPr="00181158">
        <w:rPr>
          <w:rFonts w:asciiTheme="majorHAnsi" w:hAnsiTheme="majorHAnsi" w:cstheme="majorHAnsi"/>
          <w:szCs w:val="28"/>
        </w:rPr>
        <w:t xml:space="preserve"> учебный год</w:t>
      </w:r>
      <w:r w:rsidR="009F6A8A" w:rsidRPr="00181158">
        <w:rPr>
          <w:rFonts w:asciiTheme="majorHAnsi" w:hAnsiTheme="majorHAnsi" w:cstheme="majorHAnsi"/>
          <w:szCs w:val="28"/>
        </w:rPr>
        <w:t xml:space="preserve">, за исключением периода нахождения на карантине, в самоизоляции, </w:t>
      </w:r>
      <w:r w:rsidR="0012246C" w:rsidRPr="00181158">
        <w:rPr>
          <w:rFonts w:asciiTheme="majorHAnsi" w:hAnsiTheme="majorHAnsi" w:cstheme="majorHAnsi"/>
          <w:szCs w:val="28"/>
        </w:rPr>
        <w:t xml:space="preserve">все мероприятия выполнены. </w:t>
      </w:r>
    </w:p>
    <w:p w:rsid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  </w:t>
      </w:r>
      <w:r w:rsidR="0012246C" w:rsidRPr="00181158">
        <w:rPr>
          <w:rFonts w:asciiTheme="majorHAnsi" w:hAnsiTheme="majorHAnsi" w:cstheme="majorHAnsi"/>
          <w:szCs w:val="28"/>
        </w:rPr>
        <w:t xml:space="preserve">По итогам контроля (используются разные виды контроля),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недостатков. </w:t>
      </w:r>
    </w:p>
    <w:p w:rsidR="0012246C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</w:t>
      </w:r>
      <w:r w:rsidR="00981949">
        <w:rPr>
          <w:rFonts w:asciiTheme="majorHAnsi" w:hAnsiTheme="majorHAnsi" w:cstheme="majorHAnsi"/>
          <w:szCs w:val="28"/>
        </w:rPr>
        <w:t xml:space="preserve">      </w:t>
      </w:r>
      <w:r>
        <w:rPr>
          <w:rFonts w:asciiTheme="majorHAnsi" w:hAnsiTheme="majorHAnsi" w:cstheme="majorHAnsi"/>
          <w:szCs w:val="28"/>
        </w:rPr>
        <w:t xml:space="preserve"> </w:t>
      </w:r>
      <w:r w:rsidR="0012246C" w:rsidRPr="00181158">
        <w:rPr>
          <w:rFonts w:asciiTheme="majorHAnsi" w:hAnsiTheme="majorHAnsi" w:cstheme="majorHAnsi"/>
          <w:szCs w:val="28"/>
        </w:rPr>
        <w:t>Воспитание и обучение детей в детском саду эффективны только в тесном сотрудничестве с родителями. В ДОУ составлен план работы с родителями воспитанников, ведутся протоколы общих и групповых собраний, имеется папка п</w:t>
      </w:r>
      <w:r w:rsidR="009F6A8A" w:rsidRPr="00181158">
        <w:rPr>
          <w:rFonts w:asciiTheme="majorHAnsi" w:hAnsiTheme="majorHAnsi" w:cstheme="majorHAnsi"/>
          <w:szCs w:val="28"/>
        </w:rPr>
        <w:t>о работе с родителями (</w:t>
      </w:r>
      <w:r w:rsidR="0012246C" w:rsidRPr="00181158">
        <w:rPr>
          <w:rFonts w:asciiTheme="majorHAnsi" w:hAnsiTheme="majorHAnsi" w:cstheme="majorHAnsi"/>
          <w:szCs w:val="28"/>
        </w:rPr>
        <w:t xml:space="preserve">консультации, беседы и др.). Нормативные документы и локальные акты представлены для ознакомления родителям на сайте ДОУ и на стенде. </w:t>
      </w:r>
    </w:p>
    <w:p w:rsidR="00D6105C" w:rsidRDefault="0012246C" w:rsidP="0061315B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61315B">
        <w:rPr>
          <w:rFonts w:asciiTheme="majorHAnsi" w:hAnsiTheme="majorHAnsi" w:cstheme="majorHAnsi"/>
          <w:sz w:val="28"/>
          <w:szCs w:val="28"/>
        </w:rPr>
        <w:t xml:space="preserve">Сайт ДОУ соответствует требованиям действующего законодательства. </w:t>
      </w:r>
    </w:p>
    <w:p w:rsidR="0061315B" w:rsidRPr="00061F19" w:rsidRDefault="0012246C" w:rsidP="00E47B08">
      <w:pPr>
        <w:pStyle w:val="a5"/>
        <w:tabs>
          <w:tab w:val="left" w:pos="709"/>
        </w:tabs>
        <w:jc w:val="both"/>
        <w:rPr>
          <w:rFonts w:cs="Times New Roman"/>
          <w:sz w:val="28"/>
          <w:szCs w:val="28"/>
          <w:lang w:eastAsia="ru-RU"/>
        </w:rPr>
      </w:pPr>
      <w:r w:rsidRPr="0061315B">
        <w:rPr>
          <w:rFonts w:asciiTheme="majorHAnsi" w:hAnsiTheme="majorHAnsi" w:cstheme="majorHAnsi"/>
          <w:b/>
          <w:sz w:val="28"/>
          <w:szCs w:val="28"/>
        </w:rPr>
        <w:t>Вывод</w:t>
      </w:r>
      <w:r w:rsidR="00181158" w:rsidRPr="0061315B">
        <w:rPr>
          <w:rFonts w:asciiTheme="majorHAnsi" w:hAnsiTheme="majorHAnsi" w:cstheme="majorHAnsi"/>
          <w:b/>
          <w:sz w:val="28"/>
          <w:szCs w:val="28"/>
        </w:rPr>
        <w:t>ы</w:t>
      </w:r>
      <w:r w:rsidRPr="0061315B">
        <w:rPr>
          <w:rFonts w:asciiTheme="majorHAnsi" w:hAnsiTheme="majorHAnsi" w:cstheme="majorHAnsi"/>
          <w:b/>
          <w:sz w:val="28"/>
          <w:szCs w:val="28"/>
        </w:rPr>
        <w:t>:</w:t>
      </w:r>
      <w:r w:rsidRPr="00181158">
        <w:rPr>
          <w:rFonts w:asciiTheme="majorHAnsi" w:hAnsiTheme="majorHAnsi" w:cstheme="majorHAnsi"/>
          <w:b/>
          <w:szCs w:val="28"/>
        </w:rPr>
        <w:t xml:space="preserve"> </w:t>
      </w:r>
      <w:r w:rsidR="0061315B" w:rsidRPr="00061F19">
        <w:rPr>
          <w:rFonts w:cs="Times New Roman"/>
          <w:sz w:val="28"/>
          <w:szCs w:val="28"/>
          <w:lang w:eastAsia="ru-RU"/>
        </w:rPr>
        <w:t>С</w:t>
      </w:r>
      <w:r w:rsidR="00D6105C">
        <w:rPr>
          <w:rFonts w:cs="Times New Roman"/>
          <w:sz w:val="28"/>
          <w:szCs w:val="28"/>
          <w:lang w:eastAsia="ru-RU"/>
        </w:rPr>
        <w:t>истема управления Государственного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 бюджетного дошкольного образовательн</w:t>
      </w:r>
      <w:r w:rsidR="00D6105C">
        <w:rPr>
          <w:rFonts w:cs="Times New Roman"/>
          <w:sz w:val="28"/>
          <w:szCs w:val="28"/>
          <w:lang w:eastAsia="ru-RU"/>
        </w:rPr>
        <w:t>ого учреждения «Детский сад № 24 «</w:t>
      </w:r>
      <w:proofErr w:type="spellStart"/>
      <w:r w:rsidR="00D6105C">
        <w:rPr>
          <w:rFonts w:cs="Times New Roman"/>
          <w:sz w:val="28"/>
          <w:szCs w:val="28"/>
          <w:lang w:eastAsia="ru-RU"/>
        </w:rPr>
        <w:t>Серло</w:t>
      </w:r>
      <w:proofErr w:type="spellEnd"/>
      <w:r w:rsidR="00D6105C">
        <w:rPr>
          <w:rFonts w:cs="Times New Roman"/>
          <w:sz w:val="28"/>
          <w:szCs w:val="28"/>
          <w:lang w:eastAsia="ru-RU"/>
        </w:rPr>
        <w:t>» с. Герменчук</w:t>
      </w:r>
      <w:r w:rsidR="00E47B08">
        <w:rPr>
          <w:rFonts w:cs="Times New Roman"/>
          <w:sz w:val="28"/>
          <w:szCs w:val="28"/>
          <w:lang w:eastAsia="ru-RU"/>
        </w:rPr>
        <w:t xml:space="preserve"> Шалинского муниципального района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» ведется в соответствие с существующей нормативно-правовой базой всех уровней </w:t>
      </w:r>
      <w:r w:rsidR="0061315B" w:rsidRPr="00061F19">
        <w:rPr>
          <w:sz w:val="28"/>
          <w:szCs w:val="28"/>
        </w:rPr>
        <w:t xml:space="preserve">управления дошкольным образованием, со структурой управления и          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имеет положительную динамику результативности системы управления и координации деятельности педагогической, медицинской, психологической и социальной работы учреждения. </w:t>
      </w:r>
    </w:p>
    <w:p w:rsidR="0061315B" w:rsidRPr="00061F19" w:rsidRDefault="0061315B" w:rsidP="0061315B">
      <w:pPr>
        <w:pStyle w:val="a5"/>
        <w:jc w:val="both"/>
        <w:rPr>
          <w:rFonts w:cs="Times New Roman"/>
          <w:sz w:val="28"/>
          <w:szCs w:val="28"/>
          <w:lang w:eastAsia="ru-RU"/>
        </w:rPr>
      </w:pPr>
      <w:r w:rsidRPr="00061F19">
        <w:rPr>
          <w:sz w:val="28"/>
          <w:szCs w:val="28"/>
        </w:rPr>
        <w:t xml:space="preserve">     </w:t>
      </w:r>
      <w:r w:rsidR="00981949">
        <w:rPr>
          <w:sz w:val="28"/>
          <w:szCs w:val="28"/>
        </w:rPr>
        <w:t xml:space="preserve">     </w:t>
      </w:r>
      <w:r w:rsidRPr="00061F19">
        <w:rPr>
          <w:sz w:val="28"/>
          <w:szCs w:val="28"/>
        </w:rPr>
        <w:t>Документы, регламентирующие основную и управленческую деятельность предоставлены в полном объеме, систематически заполняются и обновляются.</w:t>
      </w:r>
    </w:p>
    <w:p w:rsidR="0061315B" w:rsidRPr="00061F19" w:rsidRDefault="0061315B" w:rsidP="0061315B">
      <w:pPr>
        <w:spacing w:after="13" w:line="240" w:lineRule="auto"/>
        <w:ind w:left="-5" w:right="393"/>
        <w:rPr>
          <w:rFonts w:asciiTheme="majorHAnsi" w:hAnsiTheme="majorHAnsi" w:cstheme="majorHAnsi"/>
          <w:szCs w:val="28"/>
        </w:rPr>
      </w:pPr>
      <w:r w:rsidRPr="00061F19">
        <w:rPr>
          <w:rFonts w:asciiTheme="majorHAnsi" w:hAnsiTheme="majorHAnsi" w:cstheme="majorHAnsi"/>
          <w:szCs w:val="28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 Управление детским садом представляет собой единую систему, в которой имеют право голоса все участники образовательного процесса. </w:t>
      </w:r>
    </w:p>
    <w:p w:rsidR="007A7F62" w:rsidRPr="00181158" w:rsidRDefault="00F1474B" w:rsidP="00181158">
      <w:pPr>
        <w:pStyle w:val="a5"/>
        <w:jc w:val="both"/>
        <w:rPr>
          <w:rFonts w:asciiTheme="majorHAnsi" w:hAnsiTheme="majorHAnsi" w:cstheme="majorHAnsi"/>
          <w:b/>
          <w:i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3</w:t>
      </w:r>
      <w:r w:rsidR="0055556E"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 xml:space="preserve">. Оценка </w:t>
      </w:r>
      <w:r w:rsidR="007A7F62"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содержания и качества подготовки обучающихся</w:t>
      </w:r>
      <w:r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.</w:t>
      </w:r>
    </w:p>
    <w:p w:rsidR="002A5C41" w:rsidRPr="00181158" w:rsidRDefault="009F6A8A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Для качества содержания и подготовки воспитанников в </w:t>
      </w:r>
      <w:r w:rsidR="002A5C41" w:rsidRPr="00181158">
        <w:rPr>
          <w:rFonts w:asciiTheme="majorHAnsi" w:hAnsiTheme="majorHAnsi" w:cstheme="majorHAnsi"/>
          <w:szCs w:val="28"/>
        </w:rPr>
        <w:t xml:space="preserve">детском саду используются современные педагогические технологии,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воспитанников. </w:t>
      </w:r>
    </w:p>
    <w:p w:rsidR="002A5C41" w:rsidRPr="00181158" w:rsidRDefault="002A5C41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Воспитатели достаточно хорошо осведомлены о психофизиологических особенностях детей в группе, при организации образовательной деятельности, </w:t>
      </w:r>
      <w:r w:rsidRPr="00181158">
        <w:rPr>
          <w:rFonts w:asciiTheme="majorHAnsi" w:hAnsiTheme="majorHAnsi" w:cstheme="majorHAnsi"/>
          <w:szCs w:val="28"/>
        </w:rPr>
        <w:lastRenderedPageBreak/>
        <w:t xml:space="preserve">подборе методических пособий, игр и игровых материалов учитывают особенности психических процессов, эмоциональной и волевой сферы ребенка. </w:t>
      </w:r>
    </w:p>
    <w:p w:rsidR="002A5C41" w:rsidRPr="00181158" w:rsidRDefault="00181158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="002A5C41" w:rsidRPr="00181158">
        <w:rPr>
          <w:rFonts w:asciiTheme="majorHAnsi" w:hAnsiTheme="majorHAnsi" w:cstheme="majorHAnsi"/>
          <w:szCs w:val="28"/>
        </w:rPr>
        <w:t xml:space="preserve"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стабильность. </w:t>
      </w:r>
    </w:p>
    <w:p w:rsidR="002A5C41" w:rsidRPr="00181158" w:rsidRDefault="002A5C41" w:rsidP="00181158">
      <w:pPr>
        <w:spacing w:line="240" w:lineRule="auto"/>
        <w:ind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Pr="00181158">
        <w:rPr>
          <w:rFonts w:asciiTheme="majorHAnsi" w:hAnsiTheme="majorHAnsi" w:cstheme="majorHAnsi"/>
          <w:szCs w:val="28"/>
        </w:rPr>
        <w:t xml:space="preserve">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ними. Педагоги анализировали продукты детской деятельности, наблюдали за активностью ребенка в отдельные периоды пребывания в дошкольном учреждении. Образовательная деятельность осуществляется в утренние и вечерние часы в нерегламентированное время. </w:t>
      </w:r>
    </w:p>
    <w:p w:rsidR="00181158" w:rsidRDefault="00181158" w:rsidP="00181158">
      <w:pPr>
        <w:spacing w:line="240" w:lineRule="auto"/>
        <w:ind w:left="-15" w:right="396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</w:t>
      </w:r>
      <w:r>
        <w:rPr>
          <w:rFonts w:asciiTheme="majorHAnsi" w:hAnsiTheme="majorHAnsi" w:cstheme="majorHAnsi"/>
          <w:szCs w:val="28"/>
        </w:rPr>
        <w:t xml:space="preserve"> </w:t>
      </w:r>
      <w:r w:rsidR="002A5C41" w:rsidRPr="00181158">
        <w:rPr>
          <w:rFonts w:asciiTheme="majorHAnsi" w:hAnsiTheme="majorHAnsi" w:cstheme="majorHAnsi"/>
          <w:szCs w:val="28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</w:t>
      </w:r>
      <w:r w:rsidR="009F6A8A" w:rsidRPr="00181158">
        <w:rPr>
          <w:rFonts w:asciiTheme="majorHAnsi" w:hAnsiTheme="majorHAnsi" w:cstheme="majorHAnsi"/>
          <w:szCs w:val="28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</w:t>
      </w:r>
      <w:r w:rsidR="002B7F52">
        <w:rPr>
          <w:rFonts w:asciiTheme="majorHAnsi" w:hAnsiTheme="majorHAnsi" w:cstheme="majorHAnsi"/>
          <w:szCs w:val="28"/>
        </w:rPr>
        <w:t>ти</w:t>
      </w:r>
      <w:r w:rsidR="009F6A8A" w:rsidRPr="00181158">
        <w:rPr>
          <w:rFonts w:asciiTheme="majorHAnsi" w:hAnsiTheme="majorHAnsi" w:cstheme="majorHAnsi"/>
          <w:szCs w:val="28"/>
        </w:rPr>
        <w:t xml:space="preserve">, осуществляемой в ходе режимных моментов, самостоятельной деятельности, взаимодействия с семьями детей. </w:t>
      </w:r>
      <w:r>
        <w:rPr>
          <w:rFonts w:asciiTheme="majorHAnsi" w:hAnsiTheme="majorHAnsi" w:cstheme="majorHAnsi"/>
          <w:szCs w:val="28"/>
        </w:rPr>
        <w:t xml:space="preserve">               </w:t>
      </w:r>
    </w:p>
    <w:p w:rsidR="002A5C41" w:rsidRPr="00181158" w:rsidRDefault="00181158" w:rsidP="00181158">
      <w:pPr>
        <w:spacing w:line="240" w:lineRule="auto"/>
        <w:ind w:left="-15" w:right="396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</w:t>
      </w:r>
      <w:r w:rsidR="00981949">
        <w:rPr>
          <w:rFonts w:asciiTheme="majorHAnsi" w:hAnsiTheme="majorHAnsi" w:cstheme="majorHAnsi"/>
          <w:szCs w:val="28"/>
        </w:rPr>
        <w:t xml:space="preserve">  </w:t>
      </w:r>
      <w:r>
        <w:rPr>
          <w:rFonts w:asciiTheme="majorHAnsi" w:hAnsiTheme="majorHAnsi" w:cstheme="majorHAnsi"/>
          <w:szCs w:val="28"/>
        </w:rPr>
        <w:t xml:space="preserve"> </w:t>
      </w:r>
      <w:r w:rsidR="009F6A8A" w:rsidRPr="00181158">
        <w:rPr>
          <w:rFonts w:asciiTheme="majorHAnsi" w:hAnsiTheme="majorHAnsi" w:cstheme="majorHAnsi"/>
          <w:szCs w:val="28"/>
        </w:rPr>
        <w:t xml:space="preserve">Основной формой работы с детьми дошкольного возраста и ведущим видом деятельности для них является игра. </w:t>
      </w:r>
      <w:r w:rsidR="002A5C41" w:rsidRPr="00181158">
        <w:rPr>
          <w:rFonts w:asciiTheme="majorHAnsi" w:hAnsiTheme="majorHAnsi" w:cstheme="majorHAnsi"/>
          <w:szCs w:val="28"/>
        </w:rPr>
        <w:t xml:space="preserve">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181158" w:rsidRDefault="00F1474B" w:rsidP="00181158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Style w:val="s4"/>
          <w:rFonts w:asciiTheme="majorHAnsi" w:hAnsiTheme="majorHAnsi" w:cstheme="majorHAnsi"/>
          <w:sz w:val="28"/>
          <w:szCs w:val="28"/>
        </w:rPr>
        <w:t xml:space="preserve">    </w:t>
      </w:r>
      <w:r w:rsidR="00981949">
        <w:rPr>
          <w:rStyle w:val="s4"/>
          <w:rFonts w:asciiTheme="majorHAnsi" w:hAnsiTheme="majorHAnsi" w:cstheme="majorHAnsi"/>
          <w:sz w:val="28"/>
          <w:szCs w:val="28"/>
        </w:rPr>
        <w:t xml:space="preserve">    </w:t>
      </w:r>
      <w:r w:rsidRPr="00181158">
        <w:rPr>
          <w:rStyle w:val="s4"/>
          <w:rFonts w:asciiTheme="majorHAnsi" w:hAnsiTheme="majorHAnsi" w:cstheme="majorHAnsi"/>
          <w:sz w:val="28"/>
          <w:szCs w:val="28"/>
        </w:rPr>
        <w:t xml:space="preserve"> В период за </w:t>
      </w:r>
      <w:r w:rsidRPr="00181158">
        <w:rPr>
          <w:rFonts w:asciiTheme="majorHAnsi" w:hAnsiTheme="majorHAnsi" w:cstheme="majorHAnsi"/>
          <w:sz w:val="28"/>
          <w:szCs w:val="28"/>
        </w:rPr>
        <w:t>20</w:t>
      </w:r>
      <w:r w:rsidR="007A7F62" w:rsidRPr="00181158">
        <w:rPr>
          <w:rFonts w:asciiTheme="majorHAnsi" w:hAnsiTheme="majorHAnsi" w:cstheme="majorHAnsi"/>
          <w:sz w:val="28"/>
          <w:szCs w:val="28"/>
        </w:rPr>
        <w:t>2</w:t>
      </w:r>
      <w:r w:rsidR="00DB63AE">
        <w:rPr>
          <w:rFonts w:asciiTheme="majorHAnsi" w:hAnsiTheme="majorHAnsi" w:cstheme="majorHAnsi"/>
          <w:sz w:val="28"/>
          <w:szCs w:val="28"/>
        </w:rPr>
        <w:t>4</w:t>
      </w:r>
      <w:r w:rsidRPr="00181158">
        <w:rPr>
          <w:rFonts w:asciiTheme="majorHAnsi" w:hAnsiTheme="majorHAnsi" w:cstheme="majorHAnsi"/>
          <w:sz w:val="28"/>
          <w:szCs w:val="28"/>
        </w:rPr>
        <w:t xml:space="preserve"> года</w:t>
      </w:r>
      <w:r w:rsidR="007A7F62" w:rsidRPr="00181158">
        <w:rPr>
          <w:rFonts w:asciiTheme="majorHAnsi" w:hAnsiTheme="majorHAnsi" w:cstheme="majorHAnsi"/>
          <w:sz w:val="28"/>
          <w:szCs w:val="28"/>
        </w:rPr>
        <w:t xml:space="preserve"> за исключением </w:t>
      </w:r>
      <w:r w:rsidR="002A5C41" w:rsidRPr="00181158">
        <w:rPr>
          <w:rFonts w:asciiTheme="majorHAnsi" w:hAnsiTheme="majorHAnsi" w:cstheme="majorHAnsi"/>
          <w:sz w:val="28"/>
          <w:szCs w:val="28"/>
        </w:rPr>
        <w:t>времени нахождения на карантине в</w:t>
      </w:r>
      <w:r w:rsidR="007A7F62" w:rsidRPr="00181158">
        <w:rPr>
          <w:rFonts w:asciiTheme="majorHAnsi" w:hAnsiTheme="majorHAnsi" w:cstheme="majorHAnsi"/>
          <w:sz w:val="28"/>
          <w:szCs w:val="28"/>
        </w:rPr>
        <w:t xml:space="preserve"> самоизоляции</w:t>
      </w:r>
      <w:r w:rsidRPr="00181158">
        <w:rPr>
          <w:rFonts w:asciiTheme="majorHAnsi" w:hAnsiTheme="majorHAnsi" w:cstheme="majorHAnsi"/>
          <w:sz w:val="28"/>
          <w:szCs w:val="28"/>
        </w:rPr>
        <w:t xml:space="preserve">, деятельность ДОУ была направлена на формирование необходимых предпосылок, условий и механизмов для повышения качества педагогической деятельности и роста ее эффективности, на обеспечение непрерывного, всестороннего, своевременного развития ребенка. </w:t>
      </w:r>
    </w:p>
    <w:p w:rsidR="00181158" w:rsidRDefault="00F1474B" w:rsidP="00181158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Были проведены праздники: «День защитника отечества», «Восьмое марта</w:t>
      </w:r>
      <w:r w:rsidR="00440DC1" w:rsidRPr="00181158">
        <w:rPr>
          <w:rFonts w:asciiTheme="majorHAnsi" w:hAnsiTheme="majorHAnsi" w:cstheme="majorHAnsi"/>
          <w:sz w:val="28"/>
          <w:szCs w:val="28"/>
        </w:rPr>
        <w:t xml:space="preserve">», </w:t>
      </w:r>
      <w:r w:rsidRPr="00181158">
        <w:rPr>
          <w:rFonts w:asciiTheme="majorHAnsi" w:hAnsiTheme="majorHAnsi" w:cstheme="majorHAnsi"/>
          <w:sz w:val="28"/>
          <w:szCs w:val="28"/>
        </w:rPr>
        <w:t>«День Знаний», «День воспитателя и работников дошкольного образования», День че</w:t>
      </w:r>
      <w:r w:rsidR="002B7F52">
        <w:rPr>
          <w:rFonts w:asciiTheme="majorHAnsi" w:hAnsiTheme="majorHAnsi" w:cstheme="majorHAnsi"/>
          <w:sz w:val="28"/>
          <w:szCs w:val="28"/>
        </w:rPr>
        <w:t xml:space="preserve">ченской женщины», </w:t>
      </w:r>
      <w:r w:rsidRPr="00181158">
        <w:rPr>
          <w:rFonts w:asciiTheme="majorHAnsi" w:hAnsiTheme="majorHAnsi" w:cstheme="majorHAnsi"/>
          <w:sz w:val="28"/>
          <w:szCs w:val="28"/>
        </w:rPr>
        <w:t xml:space="preserve"> «Праздник осени», </w:t>
      </w:r>
      <w:r w:rsidRPr="00181158">
        <w:rPr>
          <w:rStyle w:val="s4"/>
          <w:rFonts w:asciiTheme="majorHAnsi" w:hAnsiTheme="majorHAnsi" w:cstheme="majorHAnsi"/>
          <w:sz w:val="28"/>
          <w:szCs w:val="28"/>
        </w:rPr>
        <w:t>м</w:t>
      </w:r>
      <w:r w:rsidRPr="00181158">
        <w:rPr>
          <w:rFonts w:asciiTheme="majorHAnsi" w:hAnsiTheme="majorHAnsi" w:cstheme="majorHAnsi"/>
          <w:sz w:val="28"/>
          <w:szCs w:val="28"/>
        </w:rPr>
        <w:t>ероприятия, посвященные Дню рождения пророка Мухаммада (</w:t>
      </w:r>
      <w:proofErr w:type="spellStart"/>
      <w:r w:rsidRPr="00181158">
        <w:rPr>
          <w:rFonts w:asciiTheme="majorHAnsi" w:hAnsiTheme="majorHAnsi" w:cstheme="majorHAnsi"/>
          <w:sz w:val="28"/>
          <w:szCs w:val="28"/>
        </w:rPr>
        <w:t>с.а.в</w:t>
      </w:r>
      <w:proofErr w:type="spellEnd"/>
      <w:r w:rsidRPr="00181158">
        <w:rPr>
          <w:rFonts w:asciiTheme="majorHAnsi" w:hAnsiTheme="majorHAnsi" w:cstheme="majorHAnsi"/>
          <w:sz w:val="28"/>
          <w:szCs w:val="28"/>
        </w:rPr>
        <w:t xml:space="preserve">.), Дню матери, новогодние утренники. </w:t>
      </w:r>
    </w:p>
    <w:p w:rsidR="00F1474B" w:rsidRPr="00181158" w:rsidRDefault="00181158" w:rsidP="00181158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</w:t>
      </w:r>
      <w:r w:rsidR="00981949">
        <w:rPr>
          <w:rFonts w:asciiTheme="majorHAnsi" w:hAnsiTheme="majorHAnsi" w:cstheme="majorHAnsi"/>
          <w:sz w:val="28"/>
          <w:szCs w:val="28"/>
        </w:rPr>
        <w:t xml:space="preserve"> 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F1474B" w:rsidRPr="00181158">
        <w:rPr>
          <w:rStyle w:val="s20"/>
          <w:rFonts w:asciiTheme="majorHAnsi" w:hAnsiTheme="majorHAnsi" w:cstheme="majorHAnsi"/>
          <w:sz w:val="28"/>
          <w:szCs w:val="28"/>
        </w:rPr>
        <w:t>С целью повышения педагогической компетент</w:t>
      </w:r>
      <w:r w:rsidR="002B7F52">
        <w:rPr>
          <w:rStyle w:val="s20"/>
          <w:rFonts w:asciiTheme="majorHAnsi" w:hAnsiTheme="majorHAnsi" w:cstheme="majorHAnsi"/>
          <w:sz w:val="28"/>
          <w:szCs w:val="28"/>
        </w:rPr>
        <w:t>ности педагогов зам. зав. по УВР</w:t>
      </w:r>
      <w:r w:rsidR="00F1474B" w:rsidRPr="00181158">
        <w:rPr>
          <w:rStyle w:val="s20"/>
          <w:rFonts w:asciiTheme="majorHAnsi" w:hAnsiTheme="majorHAnsi" w:cstheme="majorHAnsi"/>
          <w:sz w:val="28"/>
          <w:szCs w:val="28"/>
        </w:rPr>
        <w:t xml:space="preserve"> были проведены консультации</w:t>
      </w:r>
      <w:r w:rsidR="00440DC1" w:rsidRPr="00181158">
        <w:rPr>
          <w:rStyle w:val="s20"/>
          <w:rFonts w:asciiTheme="majorHAnsi" w:hAnsiTheme="majorHAnsi" w:cstheme="majorHAnsi"/>
          <w:sz w:val="28"/>
          <w:szCs w:val="28"/>
        </w:rPr>
        <w:t xml:space="preserve"> для педагогов</w:t>
      </w:r>
      <w:r w:rsidR="00F1474B" w:rsidRPr="00181158">
        <w:rPr>
          <w:rStyle w:val="s20"/>
          <w:rFonts w:asciiTheme="majorHAnsi" w:hAnsiTheme="majorHAnsi" w:cstheme="majorHAnsi"/>
          <w:sz w:val="28"/>
          <w:szCs w:val="28"/>
        </w:rPr>
        <w:t xml:space="preserve"> по темам: </w:t>
      </w:r>
      <w:r w:rsidR="00440DC1" w:rsidRPr="00181158">
        <w:rPr>
          <w:rFonts w:asciiTheme="majorHAnsi" w:hAnsiTheme="majorHAnsi" w:cstheme="majorHAnsi"/>
          <w:sz w:val="28"/>
          <w:szCs w:val="28"/>
        </w:rPr>
        <w:t>«</w:t>
      </w:r>
      <w:hyperlink r:id="rId8" w:history="1">
        <w:r w:rsidR="00440DC1" w:rsidRPr="00181158">
          <w:rPr>
            <w:rStyle w:val="a7"/>
            <w:rFonts w:asciiTheme="majorHAnsi" w:hAnsiTheme="majorHAnsi" w:cstheme="majorHAnsi"/>
            <w:color w:val="auto"/>
            <w:sz w:val="28"/>
            <w:szCs w:val="28"/>
            <w:u w:val="none"/>
          </w:rPr>
          <w:t>Уголок патриотического воспитания</w:t>
        </w:r>
      </w:hyperlink>
      <w:r w:rsidR="00440DC1" w:rsidRPr="00181158">
        <w:rPr>
          <w:rFonts w:asciiTheme="majorHAnsi" w:hAnsiTheme="majorHAnsi" w:cstheme="majorHAnsi"/>
          <w:sz w:val="28"/>
          <w:szCs w:val="28"/>
        </w:rPr>
        <w:t>», «Методы и приёмы формирования культуры общения детей со взрослыми и сверстниками», «Аттестация педагогов»,</w:t>
      </w:r>
      <w:r w:rsidR="00440DC1" w:rsidRPr="00181158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440DC1" w:rsidRPr="00181158">
        <w:rPr>
          <w:rFonts w:asciiTheme="majorHAnsi" w:hAnsiTheme="majorHAnsi" w:cstheme="majorHAnsi"/>
          <w:sz w:val="28"/>
          <w:szCs w:val="28"/>
        </w:rPr>
        <w:t xml:space="preserve">«Организация и проведение утренников в ДОУ, «Организация двигательной активности дошкольников в ходе режимных моментов», </w:t>
      </w:r>
      <w:r w:rsidR="00440DC1" w:rsidRPr="00181158">
        <w:rPr>
          <w:rFonts w:asciiTheme="majorHAnsi" w:hAnsiTheme="majorHAnsi" w:cstheme="majorHAnsi"/>
          <w:sz w:val="28"/>
          <w:szCs w:val="28"/>
          <w:shd w:val="clear" w:color="auto" w:fill="FFFFFF"/>
        </w:rPr>
        <w:t>«Физкультминутки и их место в режиме дня»</w:t>
      </w:r>
    </w:p>
    <w:p w:rsidR="00F1474B" w:rsidRPr="00181158" w:rsidRDefault="000E44C2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F1474B" w:rsidRPr="00181158">
        <w:rPr>
          <w:rFonts w:asciiTheme="majorHAnsi" w:hAnsiTheme="majorHAnsi" w:cstheme="majorHAnsi"/>
          <w:sz w:val="28"/>
          <w:szCs w:val="28"/>
          <w:lang w:eastAsia="ru-RU"/>
        </w:rPr>
        <w:t>Дошкольное образовательное учреждение поддерживает отношения с социальными учреждениями:</w:t>
      </w:r>
    </w:p>
    <w:p w:rsidR="00F1474B" w:rsidRPr="00181158" w:rsidRDefault="002B7F52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>- МБОУ «СОШ № 2</w:t>
      </w:r>
      <w:r w:rsidR="00F1474B" w:rsidRPr="00181158">
        <w:rPr>
          <w:rFonts w:asciiTheme="majorHAnsi" w:hAnsiTheme="majorHAnsi" w:cstheme="majorHAnsi"/>
          <w:sz w:val="28"/>
          <w:szCs w:val="28"/>
          <w:lang w:eastAsia="ru-RU"/>
        </w:rPr>
        <w:t>»</w:t>
      </w:r>
    </w:p>
    <w:p w:rsidR="000E44C2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lastRenderedPageBreak/>
        <w:t xml:space="preserve">        </w:t>
      </w:r>
    </w:p>
    <w:p w:rsidR="000E44C2" w:rsidRDefault="000E44C2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F1474B" w:rsidRPr="00181158">
        <w:rPr>
          <w:rFonts w:asciiTheme="majorHAnsi" w:hAnsiTheme="majorHAnsi" w:cstheme="majorHAnsi"/>
          <w:sz w:val="28"/>
          <w:szCs w:val="28"/>
          <w:lang w:eastAsia="ru-RU"/>
        </w:rPr>
        <w:t>Дошкольное учреждение осуществляет</w:t>
      </w:r>
      <w:r w:rsidR="002B7F52">
        <w:rPr>
          <w:rFonts w:asciiTheme="majorHAnsi" w:hAnsiTheme="majorHAnsi" w:cstheme="majorHAnsi"/>
          <w:sz w:val="28"/>
          <w:szCs w:val="28"/>
          <w:lang w:eastAsia="ru-RU"/>
        </w:rPr>
        <w:t xml:space="preserve"> преемственность с МБОУ «СОШ № 2</w:t>
      </w:r>
      <w:r w:rsidR="00F1474B" w:rsidRPr="00181158">
        <w:rPr>
          <w:rFonts w:asciiTheme="majorHAnsi" w:hAnsiTheme="majorHAnsi" w:cstheme="majorHAnsi"/>
          <w:sz w:val="28"/>
          <w:szCs w:val="28"/>
          <w:lang w:eastAsia="ru-RU"/>
        </w:rPr>
        <w:t>»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. </w:t>
      </w:r>
      <w:r w:rsidR="00F1474B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</w:t>
      </w:r>
      <w:r w:rsidR="00E47B08">
        <w:rPr>
          <w:rFonts w:asciiTheme="majorHAnsi" w:hAnsiTheme="majorHAnsi" w:cstheme="majorHAnsi"/>
          <w:sz w:val="28"/>
          <w:szCs w:val="28"/>
          <w:lang w:eastAsia="ru-RU"/>
        </w:rPr>
        <w:t>.</w:t>
      </w:r>
    </w:p>
    <w:p w:rsidR="00F1474B" w:rsidRPr="00181158" w:rsidRDefault="000E44C2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 </w:t>
      </w:r>
      <w:r w:rsidR="00A51D9E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</w:t>
      </w:r>
      <w:r w:rsidR="00F1474B" w:rsidRPr="00181158">
        <w:rPr>
          <w:rFonts w:asciiTheme="majorHAnsi" w:hAnsiTheme="majorHAnsi" w:cstheme="majorHAnsi"/>
          <w:sz w:val="28"/>
          <w:szCs w:val="28"/>
          <w:lang w:eastAsia="ru-RU"/>
        </w:rPr>
        <w:t>Воспитательно-образовательный процесс строится на основе режима дня, утвержденного заведующим и соответствующего санитарным нормам,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F1474B" w:rsidRPr="00181158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</w:t>
      </w:r>
      <w:r w:rsidR="00A51D9E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  </w:t>
      </w:r>
      <w:r w:rsidR="00F1474B" w:rsidRPr="00181158">
        <w:rPr>
          <w:rFonts w:asciiTheme="majorHAnsi" w:hAnsiTheme="majorHAnsi" w:cstheme="majorHAnsi"/>
          <w:sz w:val="28"/>
          <w:szCs w:val="28"/>
          <w:lang w:eastAsia="ru-RU"/>
        </w:rPr>
        <w:t>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8647DE" w:rsidRPr="00181158" w:rsidRDefault="00181158" w:rsidP="00181158">
      <w:pPr>
        <w:spacing w:after="0" w:line="240" w:lineRule="auto"/>
        <w:ind w:left="-5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</w:t>
      </w:r>
      <w:r w:rsidR="00A51D9E">
        <w:rPr>
          <w:rFonts w:asciiTheme="majorHAnsi" w:hAnsiTheme="majorHAnsi" w:cstheme="majorHAnsi"/>
          <w:szCs w:val="28"/>
        </w:rPr>
        <w:t xml:space="preserve">    </w:t>
      </w:r>
      <w:r w:rsidR="00981949">
        <w:rPr>
          <w:rFonts w:asciiTheme="majorHAnsi" w:hAnsiTheme="majorHAnsi" w:cstheme="majorHAnsi"/>
          <w:szCs w:val="28"/>
        </w:rPr>
        <w:t xml:space="preserve"> </w:t>
      </w:r>
      <w:r w:rsidR="00A51D9E">
        <w:rPr>
          <w:rFonts w:asciiTheme="majorHAnsi" w:hAnsiTheme="majorHAnsi" w:cstheme="majorHAnsi"/>
          <w:szCs w:val="28"/>
        </w:rPr>
        <w:t xml:space="preserve"> </w:t>
      </w:r>
      <w:r w:rsidR="00F1474B" w:rsidRPr="00181158">
        <w:rPr>
          <w:rFonts w:asciiTheme="majorHAnsi" w:hAnsiTheme="majorHAnsi" w:cstheme="majorHAnsi"/>
          <w:szCs w:val="28"/>
        </w:rPr>
        <w:t xml:space="preserve">Взаимодействие с родителями коллектив ДОУ строит на принципе сотрудничества. </w:t>
      </w:r>
      <w:r w:rsidR="008647DE" w:rsidRPr="00181158">
        <w:rPr>
          <w:rFonts w:asciiTheme="majorHAnsi" w:hAnsiTheme="majorHAnsi" w:cstheme="majorHAnsi"/>
          <w:szCs w:val="28"/>
        </w:rPr>
        <w:t xml:space="preserve">Сотрудничество семьи и детского сада предусматривает «прозрачность» всего учебно-воспитательного процесса. 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При этом решаются приоритетные задачи: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повышение педагогической культуры родителей;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приобщение родителей к участию в жизни детского сада;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F1474B" w:rsidRPr="00181158" w:rsidRDefault="00A51D9E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F1474B" w:rsidRPr="00181158">
        <w:rPr>
          <w:rFonts w:asciiTheme="majorHAnsi" w:hAnsiTheme="majorHAnsi" w:cstheme="majorHAnsi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анкетирование;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наглядная информация;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выставки совместных работ;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групповые родительские собрания, консультации;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проведение совместных мероприятий для детей и родителей;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посещение открытых мероприятий и участие в них;</w:t>
      </w:r>
    </w:p>
    <w:p w:rsidR="00F1474B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заключение договоров с родителями вновь поступивших детей.</w:t>
      </w:r>
    </w:p>
    <w:p w:rsidR="00A51D9E" w:rsidRDefault="00CD2E8D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   </w:t>
      </w:r>
      <w:r w:rsidR="00981949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</w:t>
      </w:r>
      <w:r w:rsidR="00F1474B" w:rsidRPr="00181158">
        <w:rPr>
          <w:rFonts w:asciiTheme="majorHAnsi" w:eastAsia="Times New Roman" w:hAnsiTheme="majorHAnsi" w:cstheme="majorHAnsi"/>
          <w:sz w:val="28"/>
          <w:szCs w:val="28"/>
          <w:lang w:eastAsia="ru-RU"/>
        </w:rPr>
        <w:t>Были пров</w:t>
      </w:r>
      <w:r w:rsidRPr="00181158">
        <w:rPr>
          <w:rFonts w:asciiTheme="majorHAnsi" w:eastAsia="Times New Roman" w:hAnsiTheme="majorHAnsi" w:cstheme="majorHAnsi"/>
          <w:sz w:val="28"/>
          <w:szCs w:val="28"/>
          <w:lang w:eastAsia="ru-RU"/>
        </w:rPr>
        <w:t>едены консультации с родителями</w:t>
      </w:r>
      <w:r w:rsidR="00176344" w:rsidRPr="0018115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по темам безопасности детей, здорового образа жизни, возрастных особенностях, адаптации и т.д.</w:t>
      </w:r>
      <w:r w:rsidRPr="00181158">
        <w:rPr>
          <w:rFonts w:asciiTheme="majorHAnsi" w:eastAsia="Times New Roman" w:hAnsiTheme="majorHAnsi" w:cstheme="majorHAnsi"/>
          <w:sz w:val="28"/>
          <w:szCs w:val="28"/>
          <w:lang w:eastAsia="ru-RU"/>
        </w:rPr>
        <w:t>, в</w:t>
      </w:r>
      <w:r w:rsidR="00F1474B" w:rsidRPr="00181158">
        <w:rPr>
          <w:rFonts w:asciiTheme="majorHAnsi" w:eastAsia="Times New Roman" w:hAnsiTheme="majorHAnsi" w:cstheme="majorHAnsi"/>
          <w:sz w:val="28"/>
          <w:szCs w:val="28"/>
          <w:lang w:eastAsia="ru-RU"/>
        </w:rPr>
        <w:t>о всех группах прошли беседы, посвященные разным праздни</w:t>
      </w:r>
      <w:r w:rsidRPr="00181158">
        <w:rPr>
          <w:rFonts w:asciiTheme="majorHAnsi" w:eastAsia="Times New Roman" w:hAnsiTheme="majorHAnsi" w:cstheme="majorHAnsi"/>
          <w:sz w:val="28"/>
          <w:szCs w:val="28"/>
          <w:lang w:eastAsia="ru-RU"/>
        </w:rPr>
        <w:t>кам,</w:t>
      </w:r>
      <w:r w:rsidR="00176344" w:rsidRPr="00181158">
        <w:rPr>
          <w:rFonts w:asciiTheme="majorHAnsi" w:hAnsiTheme="majorHAnsi" w:cstheme="majorHAnsi"/>
          <w:sz w:val="28"/>
          <w:szCs w:val="28"/>
        </w:rPr>
        <w:t xml:space="preserve"> организованы тематические выставки, которые рассказывали родителям, какие события происхо</w:t>
      </w:r>
      <w:r w:rsidR="000E44C2">
        <w:rPr>
          <w:rFonts w:asciiTheme="majorHAnsi" w:hAnsiTheme="majorHAnsi" w:cstheme="majorHAnsi"/>
          <w:sz w:val="28"/>
          <w:szCs w:val="28"/>
        </w:rPr>
        <w:t xml:space="preserve">дили в жизни детского сада. </w:t>
      </w:r>
    </w:p>
    <w:p w:rsidR="00BA7649" w:rsidRPr="000E44C2" w:rsidRDefault="00F1474B" w:rsidP="00181158">
      <w:pPr>
        <w:spacing w:after="13" w:line="240" w:lineRule="auto"/>
        <w:ind w:left="-5" w:right="393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Вывод</w:t>
      </w:r>
      <w:r w:rsidR="000E44C2">
        <w:rPr>
          <w:rFonts w:asciiTheme="majorHAnsi" w:hAnsiTheme="majorHAnsi" w:cstheme="majorHAnsi"/>
          <w:b/>
          <w:szCs w:val="28"/>
        </w:rPr>
        <w:t>ы</w:t>
      </w:r>
      <w:r w:rsidRPr="00181158">
        <w:rPr>
          <w:rFonts w:asciiTheme="majorHAnsi" w:hAnsiTheme="majorHAnsi" w:cstheme="majorHAnsi"/>
          <w:b/>
          <w:szCs w:val="28"/>
        </w:rPr>
        <w:t>: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176344" w:rsidRPr="000E44C2">
        <w:rPr>
          <w:rFonts w:asciiTheme="majorHAnsi" w:hAnsiTheme="majorHAnsi" w:cstheme="majorHAnsi"/>
          <w:szCs w:val="28"/>
        </w:rPr>
        <w:t xml:space="preserve">Качество </w:t>
      </w:r>
      <w:r w:rsidR="00581D40" w:rsidRPr="000E44C2">
        <w:rPr>
          <w:rFonts w:asciiTheme="majorHAnsi" w:hAnsiTheme="majorHAnsi" w:cstheme="majorHAnsi"/>
          <w:szCs w:val="28"/>
        </w:rPr>
        <w:t xml:space="preserve">содержания и </w:t>
      </w:r>
      <w:r w:rsidR="00176344" w:rsidRPr="000E44C2">
        <w:rPr>
          <w:rFonts w:asciiTheme="majorHAnsi" w:hAnsiTheme="majorHAnsi" w:cstheme="majorHAnsi"/>
          <w:szCs w:val="28"/>
        </w:rPr>
        <w:t>подготовки обучающихся соответствует предъявляемым требованиям. Сис</w:t>
      </w:r>
      <w:r w:rsidR="00191C48" w:rsidRPr="000E44C2">
        <w:rPr>
          <w:rFonts w:asciiTheme="majorHAnsi" w:hAnsiTheme="majorHAnsi" w:cstheme="majorHAnsi"/>
          <w:szCs w:val="28"/>
        </w:rPr>
        <w:t>тема педагогической диагностики</w:t>
      </w:r>
      <w:r w:rsidR="00176344" w:rsidRPr="000E44C2">
        <w:rPr>
          <w:rFonts w:asciiTheme="majorHAnsi" w:hAnsiTheme="majorHAnsi" w:cstheme="majorHAnsi"/>
          <w:szCs w:val="28"/>
        </w:rPr>
        <w:t>, используемая в ДОУ, в полной мере удовлетворяет целям и задачам педагогической диагностики развития воспитан</w:t>
      </w:r>
      <w:r w:rsidR="00581D40" w:rsidRPr="000E44C2">
        <w:rPr>
          <w:rFonts w:asciiTheme="majorHAnsi" w:hAnsiTheme="majorHAnsi" w:cstheme="majorHAnsi"/>
          <w:szCs w:val="28"/>
        </w:rPr>
        <w:t>ников ДОУ, соответствует федеральному государственному образовательному стандарту дошкольного образования.</w:t>
      </w:r>
    </w:p>
    <w:p w:rsidR="00BA7649" w:rsidRPr="000E44C2" w:rsidRDefault="00BA7649" w:rsidP="00181158">
      <w:pPr>
        <w:spacing w:line="240" w:lineRule="auto"/>
        <w:ind w:left="-15" w:right="396" w:firstLine="0"/>
        <w:rPr>
          <w:rFonts w:asciiTheme="majorHAnsi" w:hAnsiTheme="majorHAnsi" w:cstheme="majorHAnsi"/>
          <w:b/>
          <w:i/>
          <w:szCs w:val="28"/>
        </w:rPr>
      </w:pPr>
      <w:r w:rsidRPr="000E44C2">
        <w:rPr>
          <w:rFonts w:asciiTheme="majorHAnsi" w:hAnsiTheme="majorHAnsi" w:cstheme="majorHAnsi"/>
          <w:b/>
          <w:i/>
          <w:szCs w:val="28"/>
        </w:rPr>
        <w:lastRenderedPageBreak/>
        <w:t>4. Оценка организации образовательной деятельности</w:t>
      </w:r>
    </w:p>
    <w:p w:rsidR="00BA7649" w:rsidRPr="00181158" w:rsidRDefault="00BA7649" w:rsidP="00181158">
      <w:pPr>
        <w:spacing w:line="240" w:lineRule="auto"/>
        <w:ind w:left="-15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 </w:t>
      </w:r>
      <w:r w:rsidRPr="00181158">
        <w:rPr>
          <w:rFonts w:asciiTheme="majorHAnsi" w:hAnsiTheme="majorHAnsi" w:cstheme="majorHAnsi"/>
          <w:szCs w:val="28"/>
        </w:rPr>
        <w:t>Основной формой организации образовательной деятельности является образовательная деятельность (</w:t>
      </w:r>
      <w:r w:rsidR="000E44C2">
        <w:rPr>
          <w:rFonts w:asciiTheme="majorHAnsi" w:hAnsiTheme="majorHAnsi" w:cstheme="majorHAnsi"/>
          <w:szCs w:val="28"/>
        </w:rPr>
        <w:t>О</w:t>
      </w:r>
      <w:r w:rsidRPr="00181158">
        <w:rPr>
          <w:rFonts w:asciiTheme="majorHAnsi" w:hAnsiTheme="majorHAnsi" w:cstheme="majorHAnsi"/>
          <w:szCs w:val="28"/>
        </w:rPr>
        <w:t xml:space="preserve">ОД).  </w:t>
      </w:r>
    </w:p>
    <w:p w:rsidR="00BA7649" w:rsidRPr="00181158" w:rsidRDefault="00DB585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</w:t>
      </w:r>
      <w:r w:rsidR="00981949">
        <w:rPr>
          <w:rFonts w:asciiTheme="majorHAnsi" w:hAnsiTheme="majorHAnsi" w:cstheme="majorHAnsi"/>
          <w:szCs w:val="28"/>
        </w:rPr>
        <w:t xml:space="preserve">     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BA7649" w:rsidRPr="00181158">
        <w:rPr>
          <w:rFonts w:asciiTheme="majorHAnsi" w:hAnsiTheme="majorHAnsi" w:cstheme="majorHAnsi"/>
          <w:szCs w:val="28"/>
        </w:rPr>
        <w:t xml:space="preserve">Образовательная деятельность организуется по всем направлениям воспитательно-образовательной работы с детьми согласно учебному плану. </w:t>
      </w:r>
      <w:r w:rsidR="000E44C2">
        <w:rPr>
          <w:rFonts w:asciiTheme="majorHAnsi" w:hAnsiTheme="majorHAnsi" w:cstheme="majorHAnsi"/>
          <w:szCs w:val="28"/>
        </w:rPr>
        <w:t xml:space="preserve">         </w:t>
      </w:r>
      <w:r w:rsidR="00A51D9E">
        <w:rPr>
          <w:rFonts w:asciiTheme="majorHAnsi" w:hAnsiTheme="majorHAnsi" w:cstheme="majorHAnsi"/>
          <w:szCs w:val="28"/>
        </w:rPr>
        <w:t xml:space="preserve">        </w:t>
      </w:r>
      <w:r w:rsidR="00BA7649" w:rsidRPr="00181158">
        <w:rPr>
          <w:rFonts w:asciiTheme="majorHAnsi" w:hAnsiTheme="majorHAnsi" w:cstheme="majorHAnsi"/>
          <w:szCs w:val="28"/>
        </w:rPr>
        <w:t xml:space="preserve">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626FEE" w:rsidRPr="00181158" w:rsidRDefault="000E44C2" w:rsidP="000E44C2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A51D9E">
        <w:rPr>
          <w:rFonts w:asciiTheme="majorHAnsi" w:hAnsiTheme="majorHAnsi" w:cstheme="majorHAnsi"/>
          <w:szCs w:val="28"/>
        </w:rPr>
        <w:t xml:space="preserve"> </w:t>
      </w:r>
      <w:r w:rsidR="00981949">
        <w:rPr>
          <w:rFonts w:asciiTheme="majorHAnsi" w:hAnsiTheme="majorHAnsi" w:cstheme="majorHAnsi"/>
          <w:szCs w:val="28"/>
        </w:rPr>
        <w:t xml:space="preserve">  </w:t>
      </w:r>
      <w:r w:rsidR="00626FEE" w:rsidRPr="00181158">
        <w:rPr>
          <w:rFonts w:asciiTheme="majorHAnsi" w:hAnsiTheme="majorHAnsi" w:cstheme="majorHAnsi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tbl>
      <w:tblPr>
        <w:tblW w:w="94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4641"/>
      </w:tblGrid>
      <w:tr w:rsidR="00626FEE" w:rsidRPr="00181158" w:rsidTr="00A51D9E">
        <w:trPr>
          <w:trHeight w:val="784"/>
        </w:trPr>
        <w:tc>
          <w:tcPr>
            <w:tcW w:w="4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6FEE" w:rsidRPr="00A51D9E" w:rsidRDefault="00626FEE" w:rsidP="00A51D9E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</w:pPr>
            <w:r w:rsidRPr="00181158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Совместная деятельность</w:t>
            </w:r>
            <w:r w:rsidRPr="00181158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br/>
              <w:t>взрослого и детей </w:t>
            </w:r>
          </w:p>
        </w:tc>
        <w:tc>
          <w:tcPr>
            <w:tcW w:w="46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6FEE" w:rsidRPr="00181158" w:rsidRDefault="00626FEE" w:rsidP="000E44C2">
            <w:pPr>
              <w:spacing w:after="0" w:line="240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 xml:space="preserve">Самостоятельная </w:t>
            </w:r>
          </w:p>
          <w:p w:rsidR="00626FEE" w:rsidRPr="00181158" w:rsidRDefault="00626FEE" w:rsidP="00181158">
            <w:pPr>
              <w:spacing w:after="0" w:line="240" w:lineRule="auto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деятельность детей</w:t>
            </w:r>
          </w:p>
        </w:tc>
      </w:tr>
      <w:tr w:rsidR="00626FEE" w:rsidRPr="00181158" w:rsidTr="000E44C2">
        <w:trPr>
          <w:trHeight w:val="2108"/>
        </w:trPr>
        <w:tc>
          <w:tcPr>
            <w:tcW w:w="4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6FEE" w:rsidRPr="00181158" w:rsidRDefault="000E44C2" w:rsidP="000E44C2">
            <w:pPr>
              <w:spacing w:after="0" w:line="240" w:lineRule="auto"/>
              <w:jc w:val="left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kern w:val="24"/>
                <w:szCs w:val="28"/>
              </w:rPr>
              <w:t xml:space="preserve">1. </w:t>
            </w:r>
            <w:r w:rsidR="00626FEE" w:rsidRPr="00181158">
              <w:rPr>
                <w:rFonts w:asciiTheme="majorHAnsi" w:hAnsiTheme="majorHAnsi" w:cstheme="majorHAnsi"/>
                <w:kern w:val="24"/>
                <w:szCs w:val="28"/>
              </w:rPr>
              <w:t>Организованная образовательная деятельность</w:t>
            </w:r>
          </w:p>
          <w:p w:rsidR="00626FEE" w:rsidRPr="00181158" w:rsidRDefault="00626FEE" w:rsidP="000E44C2">
            <w:pPr>
              <w:spacing w:after="0" w:line="240" w:lineRule="auto"/>
              <w:jc w:val="left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kern w:val="24"/>
                <w:szCs w:val="28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626FEE" w:rsidRPr="00181158" w:rsidRDefault="000E44C2" w:rsidP="000E44C2">
            <w:pPr>
              <w:spacing w:after="0" w:line="240" w:lineRule="auto"/>
              <w:jc w:val="left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kern w:val="24"/>
                <w:szCs w:val="28"/>
              </w:rPr>
              <w:t xml:space="preserve">2. </w:t>
            </w:r>
            <w:r w:rsidR="00626FEE" w:rsidRPr="00181158">
              <w:rPr>
                <w:rFonts w:asciiTheme="majorHAnsi" w:hAnsiTheme="majorHAnsi" w:cstheme="majorHAnsi"/>
                <w:kern w:val="24"/>
                <w:szCs w:val="28"/>
              </w:rPr>
              <w:t>Решение образовательных задач в ходе режимных моментов.</w:t>
            </w:r>
          </w:p>
        </w:tc>
        <w:tc>
          <w:tcPr>
            <w:tcW w:w="46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6FEE" w:rsidRPr="00181158" w:rsidRDefault="00626FEE" w:rsidP="00181158">
            <w:pPr>
              <w:spacing w:after="0" w:line="240" w:lineRule="auto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kern w:val="24"/>
                <w:szCs w:val="28"/>
              </w:rPr>
              <w:t> Разнообразная, гибко меняющаяся предметно-развивающая и игровая среда</w:t>
            </w:r>
          </w:p>
          <w:p w:rsidR="00626FEE" w:rsidRPr="00181158" w:rsidRDefault="00626FEE" w:rsidP="00181158">
            <w:pPr>
              <w:spacing w:after="0" w:line="240" w:lineRule="auto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 </w:t>
            </w:r>
          </w:p>
        </w:tc>
      </w:tr>
    </w:tbl>
    <w:p w:rsidR="00626FEE" w:rsidRPr="00181158" w:rsidRDefault="00DB585C" w:rsidP="00181158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="00626FEE" w:rsidRPr="00181158">
        <w:rPr>
          <w:rFonts w:asciiTheme="majorHAnsi" w:hAnsiTheme="majorHAnsi" w:cstheme="majorHAnsi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881"/>
        <w:gridCol w:w="2325"/>
        <w:gridCol w:w="2790"/>
      </w:tblGrid>
      <w:tr w:rsidR="00626FEE" w:rsidRPr="00181158" w:rsidTr="00DB585C">
        <w:trPr>
          <w:trHeight w:val="25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Возраст детей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Регламентируемая    деятельность (ООД)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9E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Нерегламентированная </w:t>
            </w:r>
          </w:p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деятельность, час</w:t>
            </w:r>
          </w:p>
        </w:tc>
      </w:tr>
      <w:tr w:rsidR="00626FEE" w:rsidRPr="00181158" w:rsidTr="00DB585C">
        <w:trPr>
          <w:trHeight w:val="184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FEE" w:rsidRPr="00181158" w:rsidRDefault="00626FEE" w:rsidP="00181158">
            <w:pPr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FEE" w:rsidRPr="00181158" w:rsidRDefault="00626FEE" w:rsidP="00181158">
            <w:pPr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совместная деятельность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самостоятельная деятельность</w:t>
            </w:r>
          </w:p>
        </w:tc>
      </w:tr>
      <w:tr w:rsidR="00626FEE" w:rsidRPr="00181158" w:rsidTr="00DB585C">
        <w:trPr>
          <w:trHeight w:val="27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2-3 года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2   по 10мин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7-7,5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3-4</w:t>
            </w:r>
          </w:p>
        </w:tc>
      </w:tr>
      <w:tr w:rsidR="00626FEE" w:rsidRPr="00181158" w:rsidTr="00DB585C">
        <w:trPr>
          <w:trHeight w:val="26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3-4 года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2   по 15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7- 7,5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3-4</w:t>
            </w:r>
          </w:p>
        </w:tc>
      </w:tr>
      <w:tr w:rsidR="00626FEE" w:rsidRPr="00181158" w:rsidTr="00DB585C">
        <w:trPr>
          <w:trHeight w:val="32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4-5 лет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2   по 20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3-3,5</w:t>
            </w:r>
          </w:p>
        </w:tc>
      </w:tr>
      <w:tr w:rsidR="00626FEE" w:rsidRPr="00181158" w:rsidTr="00DB585C">
        <w:trPr>
          <w:trHeight w:val="36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5 – 6 лет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2-3 по 25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6 – 6,5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FEE" w:rsidRPr="00181158" w:rsidRDefault="00626FEE" w:rsidP="0018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>2,5 – 3,5</w:t>
            </w:r>
          </w:p>
        </w:tc>
      </w:tr>
    </w:tbl>
    <w:p w:rsidR="00176344" w:rsidRPr="00181158" w:rsidRDefault="00626FEE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объем образовательной нагрузки.  В первой половине дня в</w:t>
      </w:r>
      <w:r w:rsidR="00923CBA">
        <w:rPr>
          <w:rFonts w:asciiTheme="majorHAnsi" w:hAnsiTheme="majorHAnsi" w:cstheme="majorHAnsi"/>
          <w:sz w:val="28"/>
          <w:szCs w:val="28"/>
        </w:rPr>
        <w:t xml:space="preserve"> младшей группе</w:t>
      </w:r>
      <w:r w:rsidRPr="00181158">
        <w:rPr>
          <w:rFonts w:asciiTheme="majorHAnsi" w:hAnsiTheme="majorHAnsi" w:cstheme="majorHAnsi"/>
          <w:sz w:val="28"/>
          <w:szCs w:val="28"/>
        </w:rPr>
        <w:t xml:space="preserve"> не </w:t>
      </w:r>
      <w:r w:rsidR="00923CBA">
        <w:rPr>
          <w:rFonts w:asciiTheme="majorHAnsi" w:hAnsiTheme="majorHAnsi" w:cstheme="majorHAnsi"/>
          <w:sz w:val="28"/>
          <w:szCs w:val="28"/>
        </w:rPr>
        <w:t>превышает 20 минут, в средних</w:t>
      </w:r>
      <w:r w:rsidRPr="00181158">
        <w:rPr>
          <w:rFonts w:asciiTheme="majorHAnsi" w:hAnsiTheme="majorHAnsi" w:cstheme="majorHAnsi"/>
          <w:sz w:val="28"/>
          <w:szCs w:val="28"/>
        </w:rPr>
        <w:t xml:space="preserve"> группах не превышает 30 и 40 минут соответственно</w:t>
      </w:r>
      <w:r w:rsidR="00923CBA">
        <w:rPr>
          <w:rFonts w:asciiTheme="majorHAnsi" w:hAnsiTheme="majorHAnsi" w:cstheme="majorHAnsi"/>
          <w:sz w:val="28"/>
          <w:szCs w:val="28"/>
        </w:rPr>
        <w:t xml:space="preserve">, а в старшей </w:t>
      </w:r>
      <w:r w:rsidR="00923CBA">
        <w:rPr>
          <w:rFonts w:asciiTheme="majorHAnsi" w:hAnsiTheme="majorHAnsi" w:cstheme="majorHAnsi"/>
          <w:sz w:val="28"/>
          <w:szCs w:val="28"/>
        </w:rPr>
        <w:lastRenderedPageBreak/>
        <w:t>группе</w:t>
      </w:r>
      <w:r w:rsidRPr="00181158">
        <w:rPr>
          <w:rFonts w:asciiTheme="majorHAnsi" w:hAnsiTheme="majorHAnsi" w:cstheme="majorHAnsi"/>
          <w:sz w:val="28"/>
          <w:szCs w:val="28"/>
        </w:rPr>
        <w:t xml:space="preserve"> – 50 минут и 1,5 часа соответственно. В детском саду используются фронтальные, групповые, индивидуальные формы организации образовательной деятельности.</w:t>
      </w:r>
    </w:p>
    <w:p w:rsidR="00626FEE" w:rsidRPr="00181158" w:rsidRDefault="00626FEE" w:rsidP="00181158">
      <w:pPr>
        <w:spacing w:line="240" w:lineRule="auto"/>
        <w:ind w:right="396"/>
        <w:rPr>
          <w:rFonts w:asciiTheme="majorHAnsi" w:hAnsiTheme="majorHAnsi" w:cstheme="majorHAnsi"/>
          <w:szCs w:val="28"/>
        </w:rPr>
      </w:pPr>
    </w:p>
    <w:tbl>
      <w:tblPr>
        <w:tblStyle w:val="TableGrid"/>
        <w:tblW w:w="9436" w:type="dxa"/>
        <w:tblInd w:w="-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83"/>
        <w:gridCol w:w="1365"/>
        <w:gridCol w:w="2448"/>
        <w:gridCol w:w="1581"/>
        <w:gridCol w:w="1759"/>
      </w:tblGrid>
      <w:tr w:rsidR="00626FEE" w:rsidRPr="00181158" w:rsidTr="00A51D9E">
        <w:trPr>
          <w:trHeight w:val="809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A51D9E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51D9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A51D9E" w:rsidRDefault="00A51D9E" w:rsidP="00181158">
            <w:pPr>
              <w:spacing w:after="0" w:line="240" w:lineRule="auto"/>
              <w:ind w:left="2" w:right="79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Кол-</w:t>
            </w:r>
            <w:r w:rsidR="00626FEE" w:rsidRPr="00A51D9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во занятий в неделю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A51D9E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51D9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Продолжительность занятия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A51D9E" w:rsidRDefault="00581D40" w:rsidP="00181158">
            <w:pPr>
              <w:spacing w:after="0" w:line="240" w:lineRule="auto"/>
              <w:ind w:left="2" w:right="309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51D9E">
              <w:rPr>
                <w:rFonts w:asciiTheme="majorHAnsi" w:hAnsiTheme="majorHAnsi" w:cstheme="majorHAnsi"/>
                <w:b/>
                <w:sz w:val="24"/>
                <w:szCs w:val="24"/>
              </w:rPr>
              <w:t>Нагрузка в</w:t>
            </w:r>
            <w:r w:rsidR="00626FEE" w:rsidRPr="00A51D9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день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A51D9E" w:rsidRDefault="00626FEE" w:rsidP="00181158">
            <w:pPr>
              <w:spacing w:after="0" w:line="240" w:lineRule="auto"/>
              <w:ind w:left="0" w:right="514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51D9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Нагрузка в неделю </w:t>
            </w:r>
          </w:p>
        </w:tc>
      </w:tr>
      <w:tr w:rsidR="00626FEE" w:rsidRPr="00181158" w:rsidTr="00A51D9E">
        <w:trPr>
          <w:trHeight w:val="360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D40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Группа </w:t>
            </w:r>
          </w:p>
          <w:p w:rsidR="00626FEE" w:rsidRPr="00181158" w:rsidRDefault="00626FEE" w:rsidP="00E47B0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от </w:t>
            </w:r>
            <w:r w:rsidR="00E47B08">
              <w:rPr>
                <w:rFonts w:asciiTheme="majorHAnsi" w:hAnsiTheme="majorHAnsi" w:cstheme="majorHAnsi"/>
                <w:szCs w:val="28"/>
              </w:rPr>
              <w:t>1</w:t>
            </w:r>
            <w:r w:rsidRPr="00181158">
              <w:rPr>
                <w:rFonts w:asciiTheme="majorHAnsi" w:hAnsiTheme="majorHAnsi" w:cstheme="majorHAnsi"/>
                <w:szCs w:val="28"/>
              </w:rPr>
              <w:t xml:space="preserve"> до 3 лет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10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10 мин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20 - мин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1 час 40 мин </w:t>
            </w:r>
          </w:p>
        </w:tc>
      </w:tr>
      <w:tr w:rsidR="00626FEE" w:rsidRPr="00181158" w:rsidTr="00A51D9E">
        <w:trPr>
          <w:trHeight w:val="290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D40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Группа </w:t>
            </w:r>
          </w:p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от 3 до 4 лет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10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15 мин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30- мин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2 часа 30 мин </w:t>
            </w:r>
          </w:p>
        </w:tc>
      </w:tr>
      <w:tr w:rsidR="00626FEE" w:rsidRPr="00181158" w:rsidTr="00A51D9E">
        <w:trPr>
          <w:trHeight w:val="290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D40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Группа </w:t>
            </w:r>
          </w:p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от 4 до 5 лет.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10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20 мин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40 мин 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 3, 20 часа </w:t>
            </w:r>
          </w:p>
        </w:tc>
      </w:tr>
      <w:tr w:rsidR="00626FEE" w:rsidRPr="00181158" w:rsidTr="00A51D9E">
        <w:trPr>
          <w:trHeight w:val="336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D40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Группа </w:t>
            </w:r>
          </w:p>
          <w:p w:rsidR="00626FEE" w:rsidRPr="00181158" w:rsidRDefault="00626FEE" w:rsidP="00E47B0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от 5 до </w:t>
            </w:r>
            <w:r w:rsidR="00E47B08">
              <w:rPr>
                <w:rFonts w:asciiTheme="majorHAnsi" w:hAnsiTheme="majorHAnsi" w:cstheme="majorHAnsi"/>
                <w:szCs w:val="28"/>
              </w:rPr>
              <w:t>7</w:t>
            </w:r>
            <w:r w:rsidRPr="00181158">
              <w:rPr>
                <w:rFonts w:asciiTheme="majorHAnsi" w:hAnsiTheme="majorHAnsi" w:cstheme="majorHAnsi"/>
                <w:szCs w:val="28"/>
              </w:rPr>
              <w:t xml:space="preserve"> лет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13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25 мин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50-75 мин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FEE" w:rsidRPr="00181158" w:rsidRDefault="00626FEE" w:rsidP="00181158">
            <w:pPr>
              <w:spacing w:after="0" w:line="240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181158">
              <w:rPr>
                <w:rFonts w:asciiTheme="majorHAnsi" w:hAnsiTheme="majorHAnsi" w:cstheme="majorHAnsi"/>
                <w:szCs w:val="28"/>
              </w:rPr>
              <w:t xml:space="preserve">5час 25 мин </w:t>
            </w:r>
          </w:p>
        </w:tc>
      </w:tr>
    </w:tbl>
    <w:p w:rsidR="00C354C9" w:rsidRPr="00181158" w:rsidRDefault="00C354C9" w:rsidP="00181158">
      <w:pPr>
        <w:spacing w:after="0" w:line="240" w:lineRule="auto"/>
        <w:ind w:firstLine="709"/>
        <w:rPr>
          <w:rFonts w:asciiTheme="majorHAnsi" w:hAnsiTheme="majorHAnsi" w:cstheme="majorHAnsi"/>
          <w:szCs w:val="28"/>
        </w:rPr>
      </w:pPr>
    </w:p>
    <w:p w:rsidR="00C354C9" w:rsidRPr="00181158" w:rsidRDefault="00C354C9" w:rsidP="00181158">
      <w:pPr>
        <w:spacing w:after="0" w:line="240" w:lineRule="auto"/>
        <w:ind w:firstLine="709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младшей группе – 10(основная часть ООП)</w:t>
      </w:r>
    </w:p>
    <w:p w:rsidR="00C354C9" w:rsidRPr="00181158" w:rsidRDefault="00C354C9" w:rsidP="00181158">
      <w:pPr>
        <w:spacing w:after="0" w:line="240" w:lineRule="auto"/>
        <w:ind w:firstLine="709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средней группе – 10(основная часть ООП)</w:t>
      </w:r>
    </w:p>
    <w:p w:rsidR="00C90BE7" w:rsidRDefault="00C354C9" w:rsidP="00181158">
      <w:pPr>
        <w:spacing w:after="0" w:line="240" w:lineRule="auto"/>
        <w:ind w:firstLine="709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старшей группе – 13 (основная часть ООП)</w:t>
      </w:r>
    </w:p>
    <w:p w:rsidR="00C354C9" w:rsidRPr="00181158" w:rsidRDefault="00C354C9" w:rsidP="00A51D9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минут. В середине организованной образовательной деятельности статического хара</w:t>
      </w:r>
      <w:r w:rsidR="00A51D9E">
        <w:rPr>
          <w:rFonts w:asciiTheme="majorHAnsi" w:hAnsiTheme="majorHAnsi" w:cstheme="majorHAnsi"/>
          <w:szCs w:val="28"/>
        </w:rPr>
        <w:t xml:space="preserve">ктера проводят физкультминутку. </w:t>
      </w:r>
      <w:r w:rsidRPr="00181158">
        <w:rPr>
          <w:rFonts w:asciiTheme="majorHAnsi" w:hAnsiTheme="majorHAnsi" w:cstheme="majorHAnsi"/>
          <w:szCs w:val="28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</w:t>
      </w:r>
      <w:r w:rsidR="00923CBA">
        <w:rPr>
          <w:rFonts w:asciiTheme="majorHAnsi" w:hAnsiTheme="majorHAnsi" w:cstheme="majorHAnsi"/>
          <w:szCs w:val="28"/>
        </w:rPr>
        <w:t>турными</w:t>
      </w:r>
      <w:r w:rsidRPr="00181158">
        <w:rPr>
          <w:rFonts w:asciiTheme="majorHAnsi" w:hAnsiTheme="majorHAnsi" w:cstheme="majorHAnsi"/>
          <w:szCs w:val="28"/>
        </w:rPr>
        <w:t>.</w:t>
      </w:r>
    </w:p>
    <w:p w:rsidR="00C354C9" w:rsidRPr="00181158" w:rsidRDefault="00DB585C" w:rsidP="00A51D9E">
      <w:pPr>
        <w:spacing w:after="0" w:line="240" w:lineRule="auto"/>
        <w:ind w:firstLine="709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 целью построения воспитательно–образовательного процесса, направленного на обеспечение единства воспитательных, развивающих и обучающих целей и задач, с учетом </w:t>
      </w:r>
      <w:r w:rsidR="00581D40" w:rsidRPr="00181158">
        <w:rPr>
          <w:rFonts w:asciiTheme="majorHAnsi" w:hAnsiTheme="majorHAnsi" w:cstheme="majorHAnsi"/>
          <w:szCs w:val="28"/>
        </w:rPr>
        <w:t>интеграции на</w:t>
      </w:r>
      <w:r w:rsidRPr="00181158">
        <w:rPr>
          <w:rFonts w:asciiTheme="majorHAnsi" w:hAnsiTheme="majorHAnsi" w:cstheme="majorHAnsi"/>
          <w:szCs w:val="28"/>
        </w:rPr>
        <w:t xml:space="preserve"> необходимом и достаточном материале,</w:t>
      </w:r>
      <w:r w:rsidR="00581D40" w:rsidRPr="00181158">
        <w:rPr>
          <w:rFonts w:asciiTheme="majorHAnsi" w:hAnsiTheme="majorHAnsi" w:cstheme="majorHAnsi"/>
          <w:szCs w:val="28"/>
        </w:rPr>
        <w:t xml:space="preserve"> с учетом </w:t>
      </w:r>
      <w:r w:rsidRPr="00181158">
        <w:rPr>
          <w:rFonts w:asciiTheme="majorHAnsi" w:hAnsiTheme="majorHAnsi" w:cstheme="majorHAnsi"/>
          <w:szCs w:val="28"/>
        </w:rPr>
        <w:t xml:space="preserve">контингента воспитанников, </w:t>
      </w:r>
      <w:r w:rsidR="00A51D9E">
        <w:rPr>
          <w:rFonts w:asciiTheme="majorHAnsi" w:hAnsiTheme="majorHAnsi" w:cstheme="majorHAnsi"/>
          <w:szCs w:val="28"/>
        </w:rPr>
        <w:t xml:space="preserve">их индивидуальных и возрастных </w:t>
      </w:r>
      <w:r w:rsidRPr="00181158">
        <w:rPr>
          <w:rFonts w:asciiTheme="majorHAnsi" w:hAnsiTheme="majorHAnsi" w:cstheme="majorHAnsi"/>
          <w:szCs w:val="28"/>
        </w:rPr>
        <w:t>особенностей во всех группах составлено перспективное и календарное планирование воспит</w:t>
      </w:r>
      <w:r w:rsidR="00A51D9E">
        <w:rPr>
          <w:rFonts w:asciiTheme="majorHAnsi" w:hAnsiTheme="majorHAnsi" w:cstheme="majorHAnsi"/>
          <w:szCs w:val="28"/>
        </w:rPr>
        <w:t xml:space="preserve">ательно-образовательной работы. </w:t>
      </w:r>
      <w:r w:rsidR="00C354C9" w:rsidRPr="00181158">
        <w:rPr>
          <w:rFonts w:asciiTheme="majorHAnsi" w:hAnsiTheme="majorHAnsi" w:cstheme="majorHAnsi"/>
          <w:szCs w:val="28"/>
        </w:rPr>
        <w:t>Организационной основой ре</w:t>
      </w:r>
      <w:r w:rsidRPr="00181158">
        <w:rPr>
          <w:rFonts w:asciiTheme="majorHAnsi" w:hAnsiTheme="majorHAnsi" w:cstheme="majorHAnsi"/>
          <w:szCs w:val="28"/>
        </w:rPr>
        <w:t xml:space="preserve">ализации перспективного плана </w:t>
      </w:r>
      <w:r w:rsidR="00C354C9" w:rsidRPr="00181158">
        <w:rPr>
          <w:rFonts w:asciiTheme="majorHAnsi" w:hAnsiTheme="majorHAnsi" w:cstheme="majorHAnsi"/>
          <w:szCs w:val="28"/>
        </w:rPr>
        <w:t>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 же вызыв</w:t>
      </w:r>
      <w:r w:rsidRPr="00181158">
        <w:rPr>
          <w:rFonts w:asciiTheme="majorHAnsi" w:hAnsiTheme="majorHAnsi" w:cstheme="majorHAnsi"/>
          <w:szCs w:val="28"/>
        </w:rPr>
        <w:t xml:space="preserve">ают личностный интерес детей к </w:t>
      </w:r>
      <w:r w:rsidR="00C354C9" w:rsidRPr="00181158">
        <w:rPr>
          <w:rFonts w:asciiTheme="majorHAnsi" w:hAnsiTheme="majorHAnsi" w:cstheme="majorHAnsi"/>
          <w:szCs w:val="28"/>
        </w:rPr>
        <w:t>явлениям нравственной жизни ребенка</w:t>
      </w:r>
      <w:r w:rsidRPr="00181158">
        <w:rPr>
          <w:rFonts w:asciiTheme="majorHAnsi" w:hAnsiTheme="majorHAnsi" w:cstheme="majorHAnsi"/>
          <w:szCs w:val="28"/>
        </w:rPr>
        <w:t xml:space="preserve">, </w:t>
      </w:r>
      <w:r w:rsidR="00C354C9" w:rsidRPr="00181158">
        <w:rPr>
          <w:rFonts w:asciiTheme="majorHAnsi" w:hAnsiTheme="majorHAnsi" w:cstheme="majorHAnsi"/>
          <w:szCs w:val="28"/>
        </w:rPr>
        <w:t>окружающей природе</w:t>
      </w:r>
      <w:r w:rsidRPr="00181158">
        <w:rPr>
          <w:rFonts w:asciiTheme="majorHAnsi" w:hAnsiTheme="majorHAnsi" w:cstheme="majorHAnsi"/>
          <w:szCs w:val="28"/>
        </w:rPr>
        <w:t xml:space="preserve">, </w:t>
      </w:r>
      <w:r w:rsidR="00C354C9" w:rsidRPr="00181158">
        <w:rPr>
          <w:rFonts w:asciiTheme="majorHAnsi" w:hAnsiTheme="majorHAnsi" w:cstheme="majorHAnsi"/>
          <w:szCs w:val="28"/>
        </w:rPr>
        <w:t>миру искусства и литературы</w:t>
      </w:r>
      <w:r w:rsidRPr="00181158">
        <w:rPr>
          <w:rFonts w:asciiTheme="majorHAnsi" w:hAnsiTheme="majorHAnsi" w:cstheme="majorHAnsi"/>
          <w:szCs w:val="28"/>
        </w:rPr>
        <w:t xml:space="preserve">, </w:t>
      </w:r>
      <w:r w:rsidR="00C354C9" w:rsidRPr="00181158">
        <w:rPr>
          <w:rFonts w:asciiTheme="majorHAnsi" w:hAnsiTheme="majorHAnsi" w:cstheme="majorHAnsi"/>
          <w:szCs w:val="28"/>
        </w:rPr>
        <w:t>традиционным для семьи, общества и государства праздничным событиям</w:t>
      </w:r>
      <w:r w:rsidRPr="00181158">
        <w:rPr>
          <w:rFonts w:asciiTheme="majorHAnsi" w:hAnsiTheme="majorHAnsi" w:cstheme="majorHAnsi"/>
          <w:szCs w:val="28"/>
        </w:rPr>
        <w:t xml:space="preserve">, </w:t>
      </w:r>
      <w:r w:rsidR="00C354C9" w:rsidRPr="00181158">
        <w:rPr>
          <w:rFonts w:asciiTheme="majorHAnsi" w:hAnsiTheme="majorHAnsi" w:cstheme="majorHAnsi"/>
          <w:szCs w:val="28"/>
        </w:rPr>
        <w:t>событиям, формирующим чувство гражданской принадлежности ребенка</w:t>
      </w:r>
      <w:r w:rsidRPr="00181158">
        <w:rPr>
          <w:rFonts w:asciiTheme="majorHAnsi" w:hAnsiTheme="majorHAnsi" w:cstheme="majorHAnsi"/>
          <w:szCs w:val="28"/>
        </w:rPr>
        <w:t xml:space="preserve">, </w:t>
      </w:r>
      <w:r w:rsidR="00C354C9" w:rsidRPr="00181158">
        <w:rPr>
          <w:rFonts w:asciiTheme="majorHAnsi" w:hAnsiTheme="majorHAnsi" w:cstheme="majorHAnsi"/>
          <w:szCs w:val="28"/>
        </w:rPr>
        <w:t>сезонным явлениям</w:t>
      </w:r>
      <w:r w:rsidRPr="00181158">
        <w:rPr>
          <w:rFonts w:asciiTheme="majorHAnsi" w:hAnsiTheme="majorHAnsi" w:cstheme="majorHAnsi"/>
          <w:szCs w:val="28"/>
        </w:rPr>
        <w:t xml:space="preserve">, </w:t>
      </w:r>
      <w:r w:rsidR="00A51D9E">
        <w:rPr>
          <w:rFonts w:asciiTheme="majorHAnsi" w:hAnsiTheme="majorHAnsi" w:cstheme="majorHAnsi"/>
          <w:szCs w:val="28"/>
        </w:rPr>
        <w:t xml:space="preserve">народной культуре и  традициям. </w:t>
      </w:r>
      <w:r w:rsidRPr="00181158">
        <w:rPr>
          <w:rFonts w:asciiTheme="majorHAnsi" w:hAnsiTheme="majorHAnsi" w:cstheme="majorHAnsi"/>
          <w:szCs w:val="28"/>
        </w:rPr>
        <w:t>П</w:t>
      </w:r>
      <w:r w:rsidR="00C354C9" w:rsidRPr="00181158">
        <w:rPr>
          <w:rFonts w:asciiTheme="majorHAnsi" w:hAnsiTheme="majorHAnsi" w:cstheme="majorHAnsi"/>
          <w:szCs w:val="28"/>
        </w:rPr>
        <w:t xml:space="preserve">ринцип построения образовательного процесса </w:t>
      </w:r>
      <w:r w:rsidR="00191C48" w:rsidRPr="00181158">
        <w:rPr>
          <w:rFonts w:asciiTheme="majorHAnsi" w:hAnsiTheme="majorHAnsi" w:cstheme="majorHAnsi"/>
          <w:szCs w:val="28"/>
        </w:rPr>
        <w:t xml:space="preserve">позволил </w:t>
      </w:r>
      <w:r w:rsidR="00C354C9" w:rsidRPr="00181158">
        <w:rPr>
          <w:rFonts w:asciiTheme="majorHAnsi" w:hAnsiTheme="majorHAnsi" w:cstheme="majorHAnsi"/>
          <w:szCs w:val="28"/>
        </w:rPr>
        <w:t>ввести регион</w:t>
      </w:r>
      <w:r w:rsidR="00A51D9E">
        <w:rPr>
          <w:rFonts w:asciiTheme="majorHAnsi" w:hAnsiTheme="majorHAnsi" w:cstheme="majorHAnsi"/>
          <w:szCs w:val="28"/>
        </w:rPr>
        <w:t xml:space="preserve">альные и культурные компоненты. </w:t>
      </w:r>
      <w:r w:rsidRPr="00181158">
        <w:rPr>
          <w:rFonts w:asciiTheme="majorHAnsi" w:hAnsiTheme="majorHAnsi" w:cstheme="majorHAnsi"/>
          <w:szCs w:val="28"/>
        </w:rPr>
        <w:t>Организация всей образовательной деятельности</w:t>
      </w:r>
      <w:r w:rsidR="00C354C9" w:rsidRPr="00181158">
        <w:rPr>
          <w:rFonts w:asciiTheme="majorHAnsi" w:hAnsiTheme="majorHAnsi" w:cstheme="majorHAnsi"/>
          <w:szCs w:val="28"/>
        </w:rPr>
        <w:t xml:space="preserve"> вокруг одного центрального блока дает большие </w:t>
      </w:r>
      <w:r w:rsidRPr="00181158">
        <w:rPr>
          <w:rFonts w:asciiTheme="majorHAnsi" w:hAnsiTheme="majorHAnsi" w:cstheme="majorHAnsi"/>
          <w:szCs w:val="28"/>
        </w:rPr>
        <w:t>возможности для развития детей, это помогае</w:t>
      </w:r>
      <w:r w:rsidR="00C354C9" w:rsidRPr="00181158">
        <w:rPr>
          <w:rFonts w:asciiTheme="majorHAnsi" w:hAnsiTheme="majorHAnsi" w:cstheme="majorHAnsi"/>
          <w:szCs w:val="28"/>
        </w:rPr>
        <w:t>т организовать и</w:t>
      </w:r>
      <w:r w:rsidRPr="00181158">
        <w:rPr>
          <w:rFonts w:asciiTheme="majorHAnsi" w:hAnsiTheme="majorHAnsi" w:cstheme="majorHAnsi"/>
          <w:szCs w:val="28"/>
        </w:rPr>
        <w:t xml:space="preserve">нформацию оптимальным способом и у </w:t>
      </w:r>
      <w:r w:rsidR="00C354C9" w:rsidRPr="00181158">
        <w:rPr>
          <w:rFonts w:asciiTheme="majorHAnsi" w:hAnsiTheme="majorHAnsi" w:cstheme="majorHAnsi"/>
          <w:szCs w:val="28"/>
        </w:rPr>
        <w:t xml:space="preserve">дошкольников </w:t>
      </w:r>
      <w:r w:rsidR="00C354C9" w:rsidRPr="00181158">
        <w:rPr>
          <w:rFonts w:asciiTheme="majorHAnsi" w:hAnsiTheme="majorHAnsi" w:cstheme="majorHAnsi"/>
          <w:szCs w:val="28"/>
        </w:rPr>
        <w:lastRenderedPageBreak/>
        <w:t>появляются многочисленные возможности для практики, экспериментирования, развития основных навыков, понятийного мышления.</w:t>
      </w:r>
    </w:p>
    <w:p w:rsidR="00581D40" w:rsidRPr="00A51D9E" w:rsidRDefault="00191C48" w:rsidP="00A51D9E">
      <w:pPr>
        <w:spacing w:after="0" w:line="240" w:lineRule="auto"/>
        <w:ind w:left="-5" w:right="39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Вывод: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581D40" w:rsidRPr="00A51D9E">
        <w:rPr>
          <w:rFonts w:asciiTheme="majorHAnsi" w:hAnsiTheme="majorHAnsi" w:cstheme="majorHAnsi"/>
          <w:szCs w:val="28"/>
        </w:rPr>
        <w:t xml:space="preserve">По результатам оценки организации образовательной деятельности установлено, что в </w:t>
      </w:r>
      <w:r w:rsidRPr="00A51D9E">
        <w:rPr>
          <w:rFonts w:asciiTheme="majorHAnsi" w:hAnsiTheme="majorHAnsi" w:cstheme="majorHAnsi"/>
          <w:szCs w:val="28"/>
        </w:rPr>
        <w:t>ДОУ</w:t>
      </w:r>
      <w:r w:rsidR="00581D40" w:rsidRPr="00A51D9E">
        <w:rPr>
          <w:rFonts w:asciiTheme="majorHAnsi" w:hAnsiTheme="majorHAnsi" w:cstheme="majorHAnsi"/>
          <w:szCs w:val="28"/>
        </w:rPr>
        <w:t xml:space="preserve"> созданы условия для </w:t>
      </w:r>
      <w:r w:rsidRPr="00A51D9E">
        <w:rPr>
          <w:rFonts w:asciiTheme="majorHAnsi" w:hAnsiTheme="majorHAnsi" w:cstheme="majorHAnsi"/>
          <w:szCs w:val="28"/>
        </w:rPr>
        <w:t xml:space="preserve">всестороннего развития и </w:t>
      </w:r>
      <w:r w:rsidR="00581D40" w:rsidRPr="00A51D9E">
        <w:rPr>
          <w:rFonts w:asciiTheme="majorHAnsi" w:hAnsiTheme="majorHAnsi" w:cstheme="majorHAnsi"/>
          <w:szCs w:val="28"/>
        </w:rPr>
        <w:t xml:space="preserve">комфортного пребывания детей в детском саду.  </w:t>
      </w:r>
    </w:p>
    <w:p w:rsidR="0012246C" w:rsidRPr="00A51D9E" w:rsidRDefault="00267C0F" w:rsidP="00A51D9E">
      <w:pPr>
        <w:pStyle w:val="1"/>
        <w:spacing w:before="0" w:line="240" w:lineRule="auto"/>
        <w:ind w:left="0" w:firstLine="0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5</w:t>
      </w:r>
      <w:r w:rsidR="0012246C" w:rsidRPr="00A51D9E">
        <w:rPr>
          <w:rFonts w:cstheme="majorHAnsi"/>
          <w:b/>
          <w:i/>
          <w:color w:val="auto"/>
          <w:sz w:val="28"/>
          <w:szCs w:val="28"/>
        </w:rPr>
        <w:t>.</w:t>
      </w:r>
      <w:r w:rsidR="0012246C" w:rsidRPr="00A51D9E">
        <w:rPr>
          <w:rFonts w:eastAsia="Arial" w:cstheme="majorHAnsi"/>
          <w:b/>
          <w:i/>
          <w:color w:val="auto"/>
          <w:sz w:val="28"/>
          <w:szCs w:val="28"/>
        </w:rPr>
        <w:t xml:space="preserve"> </w:t>
      </w:r>
      <w:r w:rsidR="0012246C" w:rsidRPr="00A51D9E">
        <w:rPr>
          <w:rFonts w:cstheme="majorHAnsi"/>
          <w:b/>
          <w:i/>
          <w:color w:val="auto"/>
          <w:sz w:val="28"/>
          <w:szCs w:val="28"/>
        </w:rPr>
        <w:t>Оцен</w:t>
      </w:r>
      <w:r w:rsidR="00602877" w:rsidRPr="00A51D9E">
        <w:rPr>
          <w:rFonts w:cstheme="majorHAnsi"/>
          <w:b/>
          <w:i/>
          <w:color w:val="auto"/>
          <w:sz w:val="28"/>
          <w:szCs w:val="28"/>
        </w:rPr>
        <w:t>ка качества кадрового обеспечения</w:t>
      </w:r>
      <w:r w:rsidR="0012246C" w:rsidRPr="00A51D9E">
        <w:rPr>
          <w:rFonts w:cstheme="majorHAnsi"/>
          <w:b/>
          <w:i/>
          <w:color w:val="auto"/>
          <w:sz w:val="28"/>
          <w:szCs w:val="28"/>
        </w:rPr>
        <w:t xml:space="preserve">  </w:t>
      </w:r>
    </w:p>
    <w:p w:rsidR="000E0AF6" w:rsidRPr="00A51D9E" w:rsidRDefault="00A51D9E" w:rsidP="00A51D9E">
      <w:pPr>
        <w:spacing w:line="240" w:lineRule="auto"/>
        <w:ind w:left="-15" w:right="396" w:firstLine="360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szCs w:val="28"/>
        </w:rPr>
        <w:t xml:space="preserve">   </w:t>
      </w:r>
      <w:r w:rsidR="00981949">
        <w:rPr>
          <w:rFonts w:asciiTheme="majorHAnsi" w:hAnsiTheme="majorHAnsi" w:cstheme="majorHAnsi"/>
          <w:szCs w:val="28"/>
        </w:rPr>
        <w:t xml:space="preserve">  </w:t>
      </w:r>
      <w:r w:rsidR="000E0AF6" w:rsidRPr="00181158">
        <w:rPr>
          <w:rFonts w:asciiTheme="majorHAnsi" w:hAnsiTheme="majorHAnsi" w:cstheme="majorHAnsi"/>
          <w:szCs w:val="28"/>
        </w:rPr>
        <w:t>Анализ соответствия кадрового обеспечения, показал, что педагогические работники имеют профессиональное педагогическое образование. В наличии приказы о присвоении квалификационной категории и документы на педагогов, прошедших аттестацию на со</w:t>
      </w:r>
      <w:r>
        <w:rPr>
          <w:rFonts w:asciiTheme="majorHAnsi" w:hAnsiTheme="majorHAnsi" w:cstheme="majorHAnsi"/>
          <w:szCs w:val="28"/>
        </w:rPr>
        <w:t xml:space="preserve">ответствие занимаемой должности, </w:t>
      </w:r>
      <w:r w:rsidR="000E0AF6" w:rsidRPr="00181158">
        <w:rPr>
          <w:rFonts w:asciiTheme="majorHAnsi" w:hAnsiTheme="majorHAnsi" w:cstheme="majorHAnsi"/>
          <w:szCs w:val="28"/>
        </w:rPr>
        <w:t xml:space="preserve">что педагогические работники имеют профессиональное педагогическое образование. В наличии </w:t>
      </w:r>
      <w:r>
        <w:rPr>
          <w:rFonts w:asciiTheme="majorHAnsi" w:hAnsiTheme="majorHAnsi" w:cstheme="majorHAnsi"/>
          <w:szCs w:val="28"/>
        </w:rPr>
        <w:t xml:space="preserve">есть </w:t>
      </w:r>
      <w:r w:rsidR="000E0AF6" w:rsidRPr="00181158">
        <w:rPr>
          <w:rFonts w:asciiTheme="majorHAnsi" w:hAnsiTheme="majorHAnsi" w:cstheme="majorHAnsi"/>
          <w:szCs w:val="28"/>
        </w:rPr>
        <w:t>приказы о присвоении квалификационной категории и документы на педагогов, прошедших аттестацию на соответствие занимаемой</w:t>
      </w:r>
      <w:r w:rsidR="00353733">
        <w:rPr>
          <w:rFonts w:asciiTheme="majorHAnsi" w:hAnsiTheme="majorHAnsi" w:cstheme="majorHAnsi"/>
          <w:szCs w:val="28"/>
        </w:rPr>
        <w:t xml:space="preserve"> должности, аттестованы в этом году три педагогических работника.</w:t>
      </w:r>
      <w:r w:rsidR="000E0AF6" w:rsidRPr="00181158">
        <w:rPr>
          <w:rFonts w:asciiTheme="majorHAnsi" w:hAnsiTheme="majorHAnsi" w:cstheme="majorHAnsi"/>
          <w:b/>
          <w:szCs w:val="28"/>
        </w:rPr>
        <w:t xml:space="preserve"> </w:t>
      </w:r>
    </w:p>
    <w:p w:rsidR="00A51D9E" w:rsidRDefault="00A51D9E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</w:rPr>
        <w:t xml:space="preserve">     </w:t>
      </w:r>
      <w:r w:rsidR="00981949">
        <w:rPr>
          <w:rFonts w:asciiTheme="majorHAnsi" w:hAnsiTheme="majorHAnsi" w:cstheme="majorHAnsi"/>
          <w:sz w:val="28"/>
          <w:szCs w:val="28"/>
        </w:rPr>
        <w:t xml:space="preserve">  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A20594" w:rsidRPr="00181158">
        <w:rPr>
          <w:rFonts w:asciiTheme="majorHAnsi" w:hAnsiTheme="majorHAnsi" w:cstheme="majorHAnsi"/>
          <w:sz w:val="28"/>
          <w:szCs w:val="28"/>
        </w:rPr>
        <w:t>Сложившийся кадровый состав ДОУ позволяет вести воспитательно – образовательную работу с детьми на высоком уровне с уч</w:t>
      </w:r>
      <w:r w:rsidR="00353733">
        <w:rPr>
          <w:rFonts w:asciiTheme="majorHAnsi" w:hAnsiTheme="majorHAnsi" w:cstheme="majorHAnsi"/>
          <w:sz w:val="28"/>
          <w:szCs w:val="28"/>
        </w:rPr>
        <w:t xml:space="preserve">ётом ФГОС. </w:t>
      </w:r>
      <w:r w:rsidR="00A20594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</w:t>
      </w:r>
    </w:p>
    <w:p w:rsidR="00A20594" w:rsidRPr="00181158" w:rsidRDefault="00A51D9E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</w:t>
      </w:r>
      <w:r w:rsidR="00981949">
        <w:rPr>
          <w:rFonts w:asciiTheme="majorHAnsi" w:hAnsiTheme="majorHAnsi" w:cstheme="majorHAnsi"/>
          <w:sz w:val="28"/>
          <w:szCs w:val="28"/>
          <w:lang w:eastAsia="ru-RU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A20594" w:rsidRPr="00181158">
        <w:rPr>
          <w:rFonts w:asciiTheme="majorHAnsi" w:hAnsiTheme="majorHAnsi" w:cstheme="majorHAnsi"/>
          <w:sz w:val="28"/>
          <w:szCs w:val="28"/>
          <w:lang w:eastAsia="ru-RU"/>
        </w:rPr>
        <w:t>Составлен план прохождения аттестации, повышения квалификации педагогов.</w:t>
      </w:r>
      <w:r w:rsidR="00A20594" w:rsidRPr="00181158">
        <w:rPr>
          <w:rFonts w:asciiTheme="majorHAnsi" w:hAnsiTheme="majorHAnsi" w:cstheme="majorHAnsi"/>
          <w:sz w:val="28"/>
          <w:szCs w:val="28"/>
        </w:rPr>
        <w:t xml:space="preserve"> </w:t>
      </w:r>
      <w:r w:rsidR="00A20594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Дошкольное образовательное учреждение укомплектовано кадрами   полностью. </w:t>
      </w:r>
    </w:p>
    <w:p w:rsidR="004A6BE2" w:rsidRPr="004A6BE2" w:rsidRDefault="004A6BE2" w:rsidP="004A6BE2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b/>
          <w:color w:val="auto"/>
          <w:kern w:val="3"/>
          <w:szCs w:val="28"/>
        </w:rPr>
      </w:pPr>
    </w:p>
    <w:tbl>
      <w:tblPr>
        <w:tblW w:w="1019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5811"/>
      </w:tblGrid>
      <w:tr w:rsidR="004A6BE2" w:rsidRPr="004A6BE2" w:rsidTr="004A6BE2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Характеристика педагогического коллектива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 </w:t>
            </w:r>
          </w:p>
        </w:tc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Общее количество — 2</w:t>
            </w:r>
            <w:r w:rsidR="004465E8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7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Воспитатели-16 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Музыкальный руководитель — </w:t>
            </w:r>
            <w:r w:rsidR="004465E8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1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Учитель логопед -3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Дефектолог -2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Педагог-психолог-2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Инструктор по </w:t>
            </w:r>
            <w:proofErr w:type="spellStart"/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физич</w:t>
            </w:r>
            <w:proofErr w:type="spellEnd"/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.</w:t>
            </w:r>
            <w:r w:rsidR="004465E8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</w:t>
            </w: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воспитанию – 2</w:t>
            </w:r>
          </w:p>
          <w:p w:rsidR="004A6BE2" w:rsidRPr="004A6BE2" w:rsidRDefault="004465E8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Педагог дополнительного образования</w:t>
            </w:r>
            <w:r w:rsidR="004A6BE2"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- 1</w:t>
            </w:r>
          </w:p>
        </w:tc>
      </w:tr>
      <w:tr w:rsidR="004A6BE2" w:rsidRPr="004A6BE2" w:rsidTr="004A6BE2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Образовательный уровень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 </w:t>
            </w:r>
          </w:p>
        </w:tc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716B57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Высшее — 20</w:t>
            </w:r>
            <w:r w:rsidR="004A6BE2"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из них: </w:t>
            </w:r>
          </w:p>
          <w:p w:rsidR="004A6BE2" w:rsidRPr="004A6BE2" w:rsidRDefault="00716B57" w:rsidP="004465E8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Среднее педагогическое - </w:t>
            </w:r>
            <w:r w:rsidR="004465E8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7</w:t>
            </w:r>
            <w:r w:rsidR="004A6BE2"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</w:t>
            </w:r>
          </w:p>
        </w:tc>
      </w:tr>
      <w:tr w:rsidR="004A6BE2" w:rsidRPr="004A6BE2" w:rsidTr="004A6BE2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Уровень квалификации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 </w:t>
            </w:r>
          </w:p>
        </w:tc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Высшая категория - 0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1 категория – </w:t>
            </w:r>
            <w:r w:rsidR="003479D7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0</w:t>
            </w:r>
          </w:p>
          <w:p w:rsidR="004A6BE2" w:rsidRPr="004A6BE2" w:rsidRDefault="004A6BE2" w:rsidP="004465E8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Без категории -  2</w:t>
            </w:r>
            <w:r w:rsidR="004465E8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7</w:t>
            </w:r>
          </w:p>
        </w:tc>
      </w:tr>
      <w:tr w:rsidR="004A6BE2" w:rsidRPr="004A6BE2" w:rsidTr="004A6BE2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Стаж работы в должности педагога</w:t>
            </w:r>
          </w:p>
        </w:tc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До 5 лет – 7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От 5 до10 лет – 1</w:t>
            </w:r>
            <w:r w:rsidR="004465E8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0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От 10-15 лет — 7 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15 лет и выше — 3</w:t>
            </w:r>
          </w:p>
        </w:tc>
      </w:tr>
      <w:tr w:rsidR="004A6BE2" w:rsidRPr="004A6BE2" w:rsidTr="004A6BE2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Педагоги, имеющие</w:t>
            </w:r>
          </w:p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ученые степени и ученые звания.</w:t>
            </w:r>
          </w:p>
        </w:tc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BE2" w:rsidRPr="004A6BE2" w:rsidRDefault="004A6BE2" w:rsidP="004A6BE2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4A6BE2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Нет</w:t>
            </w:r>
          </w:p>
        </w:tc>
      </w:tr>
    </w:tbl>
    <w:p w:rsidR="0012246C" w:rsidRPr="00A51D9E" w:rsidRDefault="0012246C" w:rsidP="00181158">
      <w:pPr>
        <w:pStyle w:val="1"/>
        <w:spacing w:line="240" w:lineRule="auto"/>
        <w:ind w:left="-5"/>
        <w:rPr>
          <w:rFonts w:cstheme="majorHAnsi"/>
          <w:b/>
          <w:color w:val="auto"/>
          <w:sz w:val="28"/>
          <w:szCs w:val="28"/>
        </w:rPr>
      </w:pPr>
      <w:r w:rsidRPr="00A51D9E">
        <w:rPr>
          <w:rFonts w:cstheme="majorHAnsi"/>
          <w:b/>
          <w:color w:val="auto"/>
          <w:sz w:val="28"/>
          <w:szCs w:val="28"/>
        </w:rPr>
        <w:lastRenderedPageBreak/>
        <w:t xml:space="preserve">Повышение квалификации педагогических работников 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 </w:t>
      </w:r>
    </w:p>
    <w:p w:rsidR="000E0AF6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ДОУ организована целенаправленная работа по повышению профессионального мастерства педагогов, осуществляется контроль за своевременным прохождением педагогами курсов повышения квалификации. Педагоги своевременно проходят курсы повыш</w:t>
      </w:r>
      <w:r w:rsidR="00A20594" w:rsidRPr="00181158">
        <w:rPr>
          <w:rFonts w:asciiTheme="majorHAnsi" w:hAnsiTheme="majorHAnsi" w:cstheme="majorHAnsi"/>
          <w:szCs w:val="28"/>
        </w:rPr>
        <w:t xml:space="preserve">ения </w:t>
      </w:r>
      <w:r w:rsidR="000E0AF6" w:rsidRPr="00181158">
        <w:rPr>
          <w:rFonts w:asciiTheme="majorHAnsi" w:hAnsiTheme="majorHAnsi" w:cstheme="majorHAnsi"/>
          <w:szCs w:val="28"/>
        </w:rPr>
        <w:t>квалификации. В</w:t>
      </w:r>
      <w:r w:rsidR="00A20594" w:rsidRPr="00181158">
        <w:rPr>
          <w:rFonts w:asciiTheme="majorHAnsi" w:hAnsiTheme="majorHAnsi" w:cstheme="majorHAnsi"/>
          <w:szCs w:val="28"/>
        </w:rPr>
        <w:t xml:space="preserve"> 202</w:t>
      </w:r>
      <w:r w:rsidR="007E1898">
        <w:rPr>
          <w:rFonts w:asciiTheme="majorHAnsi" w:hAnsiTheme="majorHAnsi" w:cstheme="majorHAnsi"/>
          <w:szCs w:val="28"/>
        </w:rPr>
        <w:t>4</w:t>
      </w:r>
      <w:r w:rsidRPr="00181158">
        <w:rPr>
          <w:rFonts w:asciiTheme="majorHAnsi" w:hAnsiTheme="majorHAnsi" w:cstheme="majorHAnsi"/>
          <w:szCs w:val="28"/>
        </w:rPr>
        <w:t xml:space="preserve"> году, прошли </w:t>
      </w:r>
      <w:r w:rsidR="002F55F6" w:rsidRPr="00181158">
        <w:rPr>
          <w:rFonts w:asciiTheme="majorHAnsi" w:hAnsiTheme="majorHAnsi" w:cstheme="majorHAnsi"/>
          <w:szCs w:val="28"/>
        </w:rPr>
        <w:t xml:space="preserve">курсы повышения квалификации </w:t>
      </w:r>
      <w:r w:rsidRPr="00181158">
        <w:rPr>
          <w:rFonts w:asciiTheme="majorHAnsi" w:hAnsiTheme="majorHAnsi" w:cstheme="majorHAnsi"/>
          <w:szCs w:val="28"/>
        </w:rPr>
        <w:t>следующие педагоги:</w:t>
      </w:r>
      <w:r w:rsidR="00753ABD" w:rsidRPr="00181158">
        <w:rPr>
          <w:rFonts w:asciiTheme="majorHAnsi" w:hAnsiTheme="majorHAnsi" w:cstheme="majorHAnsi"/>
          <w:szCs w:val="28"/>
        </w:rPr>
        <w:t xml:space="preserve"> </w:t>
      </w:r>
    </w:p>
    <w:p w:rsidR="004A6BE2" w:rsidRPr="004A6BE2" w:rsidRDefault="007E1898" w:rsidP="004A6BE2">
      <w:pPr>
        <w:widowControl w:val="0"/>
        <w:autoSpaceDN w:val="0"/>
        <w:spacing w:after="0" w:line="240" w:lineRule="auto"/>
        <w:ind w:left="2977" w:hanging="2977"/>
        <w:textAlignment w:val="baseline"/>
        <w:rPr>
          <w:rFonts w:asciiTheme="majorHAnsi" w:eastAsia="Arial Unicode MS" w:hAnsiTheme="majorHAnsi" w:cstheme="majorHAnsi"/>
          <w:color w:val="00000A"/>
          <w:kern w:val="3"/>
          <w:szCs w:val="28"/>
          <w:lang w:eastAsia="en-US"/>
        </w:rPr>
      </w:pPr>
      <w:r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</w:t>
      </w:r>
      <w:proofErr w:type="spellStart"/>
      <w:r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Т.М.Дзариева</w:t>
      </w:r>
      <w:proofErr w:type="spellEnd"/>
      <w:r w:rsidR="004A6BE2" w:rsidRPr="004A6BE2">
        <w:rPr>
          <w:rFonts w:asciiTheme="majorHAnsi" w:eastAsia="Arial Unicode MS" w:hAnsiTheme="majorHAnsi" w:cstheme="majorHAnsi"/>
          <w:color w:val="00000A"/>
          <w:kern w:val="3"/>
          <w:szCs w:val="28"/>
          <w:lang w:eastAsia="en-US"/>
        </w:rPr>
        <w:t xml:space="preserve">, </w:t>
      </w:r>
    </w:p>
    <w:p w:rsidR="0012246C" w:rsidRPr="00181158" w:rsidRDefault="00864196" w:rsidP="004465E8">
      <w:pPr>
        <w:tabs>
          <w:tab w:val="left" w:pos="709"/>
        </w:tabs>
        <w:spacing w:line="240" w:lineRule="auto"/>
        <w:ind w:left="-15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Также педагоги являются активными участниками РМО, </w:t>
      </w:r>
      <w:r w:rsidR="0012246C" w:rsidRPr="00181158">
        <w:rPr>
          <w:rFonts w:asciiTheme="majorHAnsi" w:hAnsiTheme="majorHAnsi" w:cstheme="majorHAnsi"/>
          <w:szCs w:val="28"/>
        </w:rPr>
        <w:t>по</w:t>
      </w:r>
      <w:r w:rsidRPr="00181158">
        <w:rPr>
          <w:rFonts w:asciiTheme="majorHAnsi" w:hAnsiTheme="majorHAnsi" w:cstheme="majorHAnsi"/>
          <w:szCs w:val="28"/>
        </w:rPr>
        <w:t xml:space="preserve">стоянными участниками различных </w:t>
      </w:r>
      <w:proofErr w:type="spellStart"/>
      <w:r w:rsidRPr="00181158">
        <w:rPr>
          <w:rFonts w:asciiTheme="majorHAnsi" w:hAnsiTheme="majorHAnsi" w:cstheme="majorHAnsi"/>
          <w:szCs w:val="28"/>
        </w:rPr>
        <w:t>вебинаров</w:t>
      </w:r>
      <w:proofErr w:type="spellEnd"/>
      <w:r w:rsidR="0012246C" w:rsidRPr="00181158">
        <w:rPr>
          <w:rFonts w:asciiTheme="majorHAnsi" w:hAnsiTheme="majorHAnsi" w:cstheme="majorHAnsi"/>
          <w:szCs w:val="28"/>
        </w:rPr>
        <w:t xml:space="preserve">.  </w:t>
      </w:r>
    </w:p>
    <w:p w:rsidR="0012246C" w:rsidRPr="00A51D9E" w:rsidRDefault="0012246C" w:rsidP="00181158">
      <w:pPr>
        <w:spacing w:after="13" w:line="240" w:lineRule="auto"/>
        <w:ind w:left="-5" w:right="39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Выводы: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Pr="00A51D9E">
        <w:rPr>
          <w:rFonts w:asciiTheme="majorHAnsi" w:hAnsiTheme="majorHAnsi" w:cstheme="majorHAnsi"/>
          <w:szCs w:val="28"/>
        </w:rPr>
        <w:t xml:space="preserve">Анализ педагогического состава ДОУ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самореализации. </w:t>
      </w:r>
    </w:p>
    <w:p w:rsidR="0012246C" w:rsidRPr="00092697" w:rsidRDefault="00267C0F" w:rsidP="00A51D9E">
      <w:pPr>
        <w:pStyle w:val="1"/>
        <w:spacing w:before="0" w:line="240" w:lineRule="auto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6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.</w:t>
      </w:r>
      <w:r w:rsidR="0012246C" w:rsidRPr="00092697">
        <w:rPr>
          <w:rFonts w:eastAsia="Arial" w:cstheme="majorHAnsi"/>
          <w:b/>
          <w:i/>
          <w:color w:val="auto"/>
          <w:sz w:val="28"/>
          <w:szCs w:val="28"/>
        </w:rPr>
        <w:t xml:space="preserve">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Оценка ка</w:t>
      </w:r>
      <w:r w:rsidR="004D1BD3" w:rsidRPr="00092697">
        <w:rPr>
          <w:rFonts w:cstheme="majorHAnsi"/>
          <w:b/>
          <w:i/>
          <w:color w:val="auto"/>
          <w:sz w:val="28"/>
          <w:szCs w:val="28"/>
        </w:rPr>
        <w:t xml:space="preserve">чества </w:t>
      </w:r>
      <w:proofErr w:type="spellStart"/>
      <w:r w:rsidR="004D1BD3" w:rsidRPr="00092697">
        <w:rPr>
          <w:rFonts w:cstheme="majorHAnsi"/>
          <w:b/>
          <w:i/>
          <w:color w:val="auto"/>
          <w:sz w:val="28"/>
          <w:szCs w:val="28"/>
        </w:rPr>
        <w:t>учебно</w:t>
      </w:r>
      <w:proofErr w:type="spellEnd"/>
      <w:r w:rsidR="004D1BD3" w:rsidRPr="00092697">
        <w:rPr>
          <w:rFonts w:cstheme="majorHAnsi"/>
          <w:b/>
          <w:i/>
          <w:color w:val="auto"/>
          <w:sz w:val="28"/>
          <w:szCs w:val="28"/>
        </w:rPr>
        <w:t xml:space="preserve"> – методического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 xml:space="preserve">обеспечения </w:t>
      </w:r>
    </w:p>
    <w:p w:rsidR="0012246C" w:rsidRPr="00181158" w:rsidRDefault="00092697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 </w:t>
      </w:r>
      <w:r w:rsidR="00981949">
        <w:rPr>
          <w:rFonts w:asciiTheme="majorHAnsi" w:hAnsiTheme="majorHAnsi" w:cstheme="majorHAnsi"/>
          <w:szCs w:val="28"/>
        </w:rPr>
        <w:t xml:space="preserve">  </w:t>
      </w:r>
      <w:r w:rsidR="0012246C" w:rsidRPr="00181158">
        <w:rPr>
          <w:rFonts w:asciiTheme="majorHAnsi" w:hAnsiTheme="majorHAnsi" w:cstheme="majorHAnsi"/>
          <w:szCs w:val="28"/>
        </w:rPr>
        <w:t xml:space="preserve">В методическом кабинете созданы условия для возможности организации совместной деятельности педагогов, кабинет достаточно оснащен всем необходимым техническим и компьютерным оборудованием. </w:t>
      </w:r>
    </w:p>
    <w:p w:rsidR="00864196" w:rsidRPr="00181158" w:rsidRDefault="00092697" w:rsidP="00092697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="0012246C" w:rsidRPr="00181158">
        <w:rPr>
          <w:rFonts w:asciiTheme="majorHAnsi" w:hAnsiTheme="majorHAnsi" w:cstheme="majorHAnsi"/>
          <w:szCs w:val="28"/>
        </w:rPr>
        <w:t>В наличие библиотека методической литературы для педагогов и художественная литература для чтения дошкольникам (сказки, стихи, рассказы отечественных и з</w:t>
      </w:r>
      <w:r w:rsidR="00864196" w:rsidRPr="00181158">
        <w:rPr>
          <w:rFonts w:asciiTheme="majorHAnsi" w:hAnsiTheme="majorHAnsi" w:cstheme="majorHAnsi"/>
          <w:szCs w:val="28"/>
        </w:rPr>
        <w:t>арубежных писателей</w:t>
      </w:r>
      <w:r w:rsidR="0012246C" w:rsidRPr="00181158">
        <w:rPr>
          <w:rFonts w:asciiTheme="majorHAnsi" w:hAnsiTheme="majorHAnsi" w:cstheme="majorHAnsi"/>
          <w:szCs w:val="28"/>
        </w:rPr>
        <w:t>), научно</w:t>
      </w:r>
      <w:r w:rsidR="00864196" w:rsidRPr="00181158">
        <w:rPr>
          <w:rFonts w:asciiTheme="majorHAnsi" w:hAnsiTheme="majorHAnsi" w:cstheme="majorHAnsi"/>
          <w:szCs w:val="28"/>
        </w:rPr>
        <w:t>-</w:t>
      </w:r>
      <w:r w:rsidR="0012246C" w:rsidRPr="00181158">
        <w:rPr>
          <w:rFonts w:asciiTheme="majorHAnsi" w:hAnsiTheme="majorHAnsi" w:cstheme="majorHAnsi"/>
          <w:szCs w:val="28"/>
        </w:rPr>
        <w:t>популярная литература (атласы, энциклопедии, плакаты и т.п.), репродукции картин, иллюстративный материал, дидактические пособия демонстраци</w:t>
      </w:r>
      <w:r>
        <w:rPr>
          <w:rFonts w:asciiTheme="majorHAnsi" w:hAnsiTheme="majorHAnsi" w:cstheme="majorHAnsi"/>
          <w:szCs w:val="28"/>
        </w:rPr>
        <w:t xml:space="preserve">онный и раздаточный материал.  </w:t>
      </w:r>
      <w:r w:rsidR="0012246C" w:rsidRPr="00181158">
        <w:rPr>
          <w:rFonts w:asciiTheme="majorHAnsi" w:hAnsiTheme="majorHAnsi" w:cstheme="majorHAnsi"/>
          <w:szCs w:val="28"/>
        </w:rPr>
        <w:t>Значительно увеличилось количество нагл</w:t>
      </w:r>
      <w:r>
        <w:rPr>
          <w:rFonts w:asciiTheme="majorHAnsi" w:hAnsiTheme="majorHAnsi" w:cstheme="majorHAnsi"/>
          <w:szCs w:val="28"/>
        </w:rPr>
        <w:t xml:space="preserve">ядных пособий для всех групп. </w:t>
      </w:r>
      <w:r w:rsidR="0012246C" w:rsidRPr="00181158">
        <w:rPr>
          <w:rFonts w:asciiTheme="majorHAnsi" w:hAnsiTheme="majorHAnsi" w:cstheme="majorHAnsi"/>
          <w:szCs w:val="28"/>
        </w:rPr>
        <w:t xml:space="preserve">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росту профессионализма и успехам в конкурсном движении. </w:t>
      </w:r>
    </w:p>
    <w:p w:rsidR="004D1BD3" w:rsidRPr="00092697" w:rsidRDefault="00864196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</w:rPr>
        <w:t>Выводы:</w:t>
      </w:r>
      <w:r w:rsidRPr="00181158">
        <w:rPr>
          <w:rFonts w:asciiTheme="majorHAnsi" w:hAnsiTheme="majorHAnsi" w:cstheme="majorHAnsi"/>
          <w:sz w:val="28"/>
          <w:szCs w:val="28"/>
        </w:rPr>
        <w:t xml:space="preserve">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Учебно-методическое обеспечение полностью соответствует ООП ДОУ, ФГОС ДО, условиям реализации ООП ДОУ.</w:t>
      </w:r>
      <w:r w:rsidR="00166217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12246C" w:rsidRPr="00092697">
        <w:rPr>
          <w:rFonts w:asciiTheme="majorHAnsi" w:hAnsiTheme="majorHAnsi" w:cstheme="majorHAnsi"/>
          <w:sz w:val="28"/>
          <w:szCs w:val="28"/>
        </w:rPr>
        <w:t>Фонд методической и художественной литературы в дальнейшем планируется пополняться.</w:t>
      </w:r>
    </w:p>
    <w:p w:rsidR="0012246C" w:rsidRPr="00092697" w:rsidRDefault="00267C0F" w:rsidP="00181158">
      <w:pPr>
        <w:spacing w:after="13" w:line="240" w:lineRule="auto"/>
        <w:ind w:left="-5" w:right="393"/>
        <w:rPr>
          <w:rFonts w:asciiTheme="majorHAnsi" w:hAnsiTheme="majorHAnsi" w:cstheme="majorHAnsi"/>
          <w:b/>
          <w:i/>
          <w:szCs w:val="28"/>
        </w:rPr>
      </w:pPr>
      <w:r>
        <w:rPr>
          <w:rFonts w:asciiTheme="majorHAnsi" w:hAnsiTheme="majorHAnsi" w:cstheme="majorHAnsi"/>
          <w:b/>
          <w:i/>
          <w:szCs w:val="28"/>
        </w:rPr>
        <w:t>7</w:t>
      </w:r>
      <w:r w:rsidR="004D1BD3" w:rsidRPr="00092697">
        <w:rPr>
          <w:rFonts w:asciiTheme="majorHAnsi" w:hAnsiTheme="majorHAnsi" w:cstheme="majorHAnsi"/>
          <w:b/>
          <w:i/>
          <w:szCs w:val="28"/>
        </w:rPr>
        <w:t>. Оценка качества библиотечно-информационного</w:t>
      </w:r>
      <w:r w:rsidR="0012246C" w:rsidRPr="00092697">
        <w:rPr>
          <w:rFonts w:asciiTheme="majorHAnsi" w:hAnsiTheme="majorHAnsi" w:cstheme="majorHAnsi"/>
          <w:b/>
          <w:i/>
          <w:szCs w:val="28"/>
        </w:rPr>
        <w:t xml:space="preserve"> </w:t>
      </w:r>
      <w:r w:rsidR="004D1BD3" w:rsidRPr="00092697">
        <w:rPr>
          <w:rFonts w:asciiTheme="majorHAnsi" w:hAnsiTheme="majorHAnsi" w:cstheme="majorHAnsi"/>
          <w:b/>
          <w:i/>
          <w:szCs w:val="28"/>
        </w:rPr>
        <w:t>обеспечения</w:t>
      </w:r>
      <w:r w:rsidR="0012246C" w:rsidRPr="00092697">
        <w:rPr>
          <w:rFonts w:asciiTheme="majorHAnsi" w:hAnsiTheme="majorHAnsi" w:cstheme="majorHAnsi"/>
          <w:b/>
          <w:i/>
          <w:szCs w:val="28"/>
        </w:rPr>
        <w:t xml:space="preserve"> 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Оформлена подписка на следующие периодические </w:t>
      </w:r>
      <w:r w:rsidR="00864196" w:rsidRPr="00181158">
        <w:rPr>
          <w:rFonts w:asciiTheme="majorHAnsi" w:hAnsiTheme="majorHAnsi" w:cstheme="majorHAnsi"/>
          <w:szCs w:val="28"/>
        </w:rPr>
        <w:t>издания: «</w:t>
      </w:r>
      <w:proofErr w:type="spellStart"/>
      <w:r w:rsidR="00864196" w:rsidRPr="00181158">
        <w:rPr>
          <w:rFonts w:asciiTheme="majorHAnsi" w:hAnsiTheme="majorHAnsi" w:cstheme="majorHAnsi"/>
          <w:szCs w:val="28"/>
        </w:rPr>
        <w:t>Берийн</w:t>
      </w:r>
      <w:proofErr w:type="spellEnd"/>
      <w:r w:rsidR="00864196" w:rsidRPr="00181158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864196" w:rsidRPr="00181158">
        <w:rPr>
          <w:rFonts w:asciiTheme="majorHAnsi" w:hAnsiTheme="majorHAnsi" w:cstheme="majorHAnsi"/>
          <w:szCs w:val="28"/>
        </w:rPr>
        <w:t>беш</w:t>
      </w:r>
      <w:proofErr w:type="spellEnd"/>
      <w:r w:rsidR="00864196" w:rsidRPr="00181158">
        <w:rPr>
          <w:rFonts w:asciiTheme="majorHAnsi" w:hAnsiTheme="majorHAnsi" w:cstheme="majorHAnsi"/>
          <w:szCs w:val="28"/>
        </w:rPr>
        <w:t>», «</w:t>
      </w:r>
      <w:r w:rsidR="00A859B6">
        <w:rPr>
          <w:rFonts w:asciiTheme="majorHAnsi" w:hAnsiTheme="majorHAnsi" w:cstheme="majorHAnsi"/>
          <w:szCs w:val="28"/>
        </w:rPr>
        <w:t>Мой профсоюз»</w:t>
      </w:r>
      <w:r w:rsidRPr="00181158">
        <w:rPr>
          <w:rFonts w:asciiTheme="majorHAnsi" w:hAnsiTheme="majorHAnsi" w:cstheme="majorHAnsi"/>
          <w:szCs w:val="28"/>
        </w:rPr>
        <w:t xml:space="preserve">. </w:t>
      </w:r>
      <w:r w:rsidR="00166217" w:rsidRPr="00181158">
        <w:rPr>
          <w:rFonts w:asciiTheme="majorHAnsi" w:hAnsiTheme="majorHAnsi" w:cstheme="majorHAnsi"/>
          <w:szCs w:val="28"/>
        </w:rPr>
        <w:t>Используются аудио и виде</w:t>
      </w:r>
      <w:r w:rsidR="00A859B6">
        <w:rPr>
          <w:rFonts w:asciiTheme="majorHAnsi" w:hAnsiTheme="majorHAnsi" w:cstheme="majorHAnsi"/>
          <w:szCs w:val="28"/>
        </w:rPr>
        <w:t>о</w:t>
      </w:r>
      <w:r w:rsidR="00166217" w:rsidRPr="00181158">
        <w:rPr>
          <w:rFonts w:asciiTheme="majorHAnsi" w:hAnsiTheme="majorHAnsi" w:cstheme="majorHAnsi"/>
          <w:szCs w:val="28"/>
        </w:rPr>
        <w:t>материалы</w:t>
      </w:r>
      <w:r w:rsidRPr="00181158">
        <w:rPr>
          <w:rFonts w:asciiTheme="majorHAnsi" w:hAnsiTheme="majorHAnsi" w:cstheme="majorHAnsi"/>
          <w:szCs w:val="28"/>
        </w:rPr>
        <w:t xml:space="preserve"> познавательной направленности.</w:t>
      </w:r>
      <w:r w:rsidRPr="00181158">
        <w:rPr>
          <w:rFonts w:asciiTheme="majorHAnsi" w:hAnsiTheme="majorHAnsi" w:cstheme="majorHAnsi"/>
          <w:b/>
          <w:szCs w:val="28"/>
        </w:rPr>
        <w:t xml:space="preserve"> </w:t>
      </w:r>
    </w:p>
    <w:p w:rsidR="0012246C" w:rsidRPr="00181158" w:rsidRDefault="00092697" w:rsidP="00092697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       </w:t>
      </w:r>
      <w:r w:rsidR="00981949">
        <w:rPr>
          <w:rFonts w:asciiTheme="majorHAnsi" w:hAnsiTheme="majorHAnsi" w:cstheme="majorHAnsi"/>
          <w:szCs w:val="28"/>
        </w:rPr>
        <w:t xml:space="preserve">   </w:t>
      </w:r>
      <w:r w:rsidR="0012246C" w:rsidRPr="00181158">
        <w:rPr>
          <w:rFonts w:asciiTheme="majorHAnsi" w:hAnsiTheme="majorHAnsi" w:cstheme="majorHAnsi"/>
          <w:szCs w:val="28"/>
        </w:rPr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</w:t>
      </w:r>
      <w:r w:rsidR="0012246C" w:rsidRPr="00181158">
        <w:rPr>
          <w:rFonts w:asciiTheme="majorHAnsi" w:hAnsiTheme="majorHAnsi" w:cstheme="majorHAnsi"/>
          <w:szCs w:val="28"/>
        </w:rPr>
        <w:lastRenderedPageBreak/>
        <w:t>показать свя</w:t>
      </w:r>
      <w:r>
        <w:rPr>
          <w:rFonts w:asciiTheme="majorHAnsi" w:hAnsiTheme="majorHAnsi" w:cstheme="majorHAnsi"/>
          <w:szCs w:val="28"/>
        </w:rPr>
        <w:t xml:space="preserve">зь между отдельными областями. </w:t>
      </w:r>
      <w:r w:rsidR="0012246C" w:rsidRPr="00181158">
        <w:rPr>
          <w:rFonts w:asciiTheme="majorHAnsi" w:hAnsiTheme="majorHAnsi" w:cstheme="majorHAnsi"/>
          <w:szCs w:val="28"/>
        </w:rPr>
        <w:t xml:space="preserve">Значительно возросло посещение </w:t>
      </w:r>
      <w:proofErr w:type="spellStart"/>
      <w:r w:rsidR="0012246C" w:rsidRPr="00181158">
        <w:rPr>
          <w:rFonts w:asciiTheme="majorHAnsi" w:hAnsiTheme="majorHAnsi" w:cstheme="majorHAnsi"/>
          <w:szCs w:val="28"/>
        </w:rPr>
        <w:t>вебинаров</w:t>
      </w:r>
      <w:proofErr w:type="spellEnd"/>
      <w:r w:rsidR="0012246C" w:rsidRPr="00181158">
        <w:rPr>
          <w:rFonts w:asciiTheme="majorHAnsi" w:hAnsiTheme="majorHAnsi" w:cstheme="majorHAnsi"/>
          <w:szCs w:val="28"/>
        </w:rPr>
        <w:t xml:space="preserve">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12246C" w:rsidRPr="00092697" w:rsidRDefault="0012246C" w:rsidP="00181158">
      <w:pPr>
        <w:spacing w:after="13" w:line="240" w:lineRule="auto"/>
        <w:ind w:left="-5" w:right="393"/>
        <w:rPr>
          <w:rFonts w:asciiTheme="majorHAnsi" w:hAnsiTheme="majorHAnsi" w:cstheme="majorHAnsi"/>
          <w:szCs w:val="28"/>
        </w:rPr>
      </w:pPr>
      <w:r w:rsidRPr="00092697">
        <w:rPr>
          <w:rFonts w:asciiTheme="majorHAnsi" w:hAnsiTheme="majorHAnsi" w:cstheme="majorHAnsi"/>
          <w:b/>
          <w:szCs w:val="28"/>
        </w:rPr>
        <w:t>Выводы:</w:t>
      </w:r>
      <w:r w:rsidR="00A847DC" w:rsidRPr="00092697">
        <w:rPr>
          <w:rFonts w:asciiTheme="majorHAnsi" w:hAnsiTheme="majorHAnsi" w:cstheme="majorHAnsi"/>
          <w:szCs w:val="28"/>
        </w:rPr>
        <w:t xml:space="preserve"> ДОУ имеет достаточное </w:t>
      </w:r>
      <w:r w:rsidRPr="00092697">
        <w:rPr>
          <w:rFonts w:asciiTheme="majorHAnsi" w:hAnsiTheme="majorHAnsi" w:cstheme="majorHAnsi"/>
          <w:szCs w:val="28"/>
        </w:rPr>
        <w:t xml:space="preserve">обеспечения </w:t>
      </w:r>
      <w:proofErr w:type="spellStart"/>
      <w:r w:rsidRPr="00092697">
        <w:rPr>
          <w:rFonts w:asciiTheme="majorHAnsi" w:hAnsiTheme="majorHAnsi" w:cstheme="majorHAnsi"/>
          <w:szCs w:val="28"/>
        </w:rPr>
        <w:t>учебно</w:t>
      </w:r>
      <w:proofErr w:type="spellEnd"/>
      <w:r w:rsidRPr="00092697">
        <w:rPr>
          <w:rFonts w:asciiTheme="majorHAnsi" w:hAnsiTheme="majorHAnsi" w:cstheme="majorHAnsi"/>
          <w:szCs w:val="28"/>
        </w:rPr>
        <w:t xml:space="preserve"> – методиче</w:t>
      </w:r>
      <w:r w:rsidR="00A847DC" w:rsidRPr="00092697">
        <w:rPr>
          <w:rFonts w:asciiTheme="majorHAnsi" w:hAnsiTheme="majorHAnsi" w:cstheme="majorHAnsi"/>
          <w:szCs w:val="28"/>
        </w:rPr>
        <w:t xml:space="preserve">скими пособиями, педагоги могут пользоваться интернет </w:t>
      </w:r>
      <w:r w:rsidRPr="00092697">
        <w:rPr>
          <w:rFonts w:asciiTheme="majorHAnsi" w:hAnsiTheme="majorHAnsi" w:cstheme="majorHAnsi"/>
          <w:szCs w:val="28"/>
        </w:rPr>
        <w:t>ресурсами</w:t>
      </w:r>
      <w:r w:rsidR="00A847DC" w:rsidRPr="00092697">
        <w:rPr>
          <w:rFonts w:asciiTheme="majorHAnsi" w:hAnsiTheme="majorHAnsi" w:cstheme="majorHAnsi"/>
          <w:szCs w:val="28"/>
        </w:rPr>
        <w:t>.</w:t>
      </w:r>
      <w:r w:rsidRPr="00092697">
        <w:rPr>
          <w:rFonts w:asciiTheme="majorHAnsi" w:hAnsiTheme="majorHAnsi" w:cstheme="majorHAnsi"/>
          <w:szCs w:val="28"/>
        </w:rPr>
        <w:t xml:space="preserve"> </w:t>
      </w:r>
    </w:p>
    <w:p w:rsidR="00994061" w:rsidRPr="00092697" w:rsidRDefault="00267C0F" w:rsidP="009C40FD">
      <w:pPr>
        <w:pStyle w:val="1"/>
        <w:spacing w:before="0" w:line="240" w:lineRule="auto"/>
        <w:ind w:left="0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8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.</w:t>
      </w:r>
      <w:r w:rsidR="0012246C" w:rsidRPr="00092697">
        <w:rPr>
          <w:rFonts w:eastAsia="Arial" w:cstheme="majorHAnsi"/>
          <w:b/>
          <w:i/>
          <w:color w:val="auto"/>
          <w:sz w:val="28"/>
          <w:szCs w:val="28"/>
        </w:rPr>
        <w:t xml:space="preserve"> </w:t>
      </w:r>
      <w:r w:rsidR="004D1BD3" w:rsidRPr="00092697">
        <w:rPr>
          <w:rFonts w:eastAsia="Arial" w:cstheme="majorHAnsi"/>
          <w:b/>
          <w:i/>
          <w:color w:val="auto"/>
          <w:sz w:val="28"/>
          <w:szCs w:val="28"/>
        </w:rPr>
        <w:t xml:space="preserve">Оценка </w:t>
      </w:r>
      <w:r w:rsidR="004D1BD3" w:rsidRPr="00092697">
        <w:rPr>
          <w:rFonts w:cstheme="majorHAnsi"/>
          <w:b/>
          <w:i/>
          <w:color w:val="auto"/>
          <w:sz w:val="28"/>
          <w:szCs w:val="28"/>
        </w:rPr>
        <w:t xml:space="preserve">материально-технического обеспечения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ДОУ</w:t>
      </w:r>
    </w:p>
    <w:p w:rsidR="009C40FD" w:rsidRPr="00484431" w:rsidRDefault="0012246C" w:rsidP="009C40FD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</w:t>
      </w:r>
      <w:r w:rsidR="009C40FD">
        <w:rPr>
          <w:rFonts w:asciiTheme="majorHAnsi" w:hAnsiTheme="majorHAnsi" w:cstheme="majorHAnsi"/>
          <w:szCs w:val="28"/>
        </w:rPr>
        <w:t xml:space="preserve"> </w:t>
      </w:r>
      <w:r w:rsidR="00981949">
        <w:rPr>
          <w:rFonts w:asciiTheme="majorHAnsi" w:hAnsiTheme="majorHAnsi" w:cstheme="majorHAnsi"/>
          <w:szCs w:val="28"/>
        </w:rPr>
        <w:t xml:space="preserve">     </w:t>
      </w:r>
      <w:r w:rsidR="009C40FD">
        <w:rPr>
          <w:rFonts w:asciiTheme="majorHAnsi" w:hAnsiTheme="majorHAnsi" w:cstheme="majorHAnsi"/>
          <w:szCs w:val="28"/>
        </w:rPr>
        <w:t xml:space="preserve"> </w:t>
      </w:r>
      <w:r w:rsidR="009C40FD" w:rsidRPr="00484431">
        <w:rPr>
          <w:rFonts w:asciiTheme="majorHAnsi" w:hAnsiTheme="majorHAnsi" w:cstheme="majorHAnsi"/>
          <w:szCs w:val="28"/>
        </w:rPr>
        <w:t xml:space="preserve">Предметно – пространственная развивающая среда ДОУ способствует всестороннему развитию дошкольников. </w:t>
      </w:r>
    </w:p>
    <w:p w:rsidR="009C40FD" w:rsidRPr="00484431" w:rsidRDefault="009C40FD" w:rsidP="009C40FD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484431">
        <w:rPr>
          <w:rFonts w:asciiTheme="majorHAnsi" w:hAnsiTheme="majorHAnsi" w:cstheme="majorHAnsi"/>
          <w:szCs w:val="28"/>
        </w:rPr>
        <w:t xml:space="preserve"> </w:t>
      </w:r>
      <w:r>
        <w:rPr>
          <w:rFonts w:asciiTheme="majorHAnsi" w:hAnsiTheme="majorHAnsi" w:cstheme="majorHAnsi"/>
          <w:szCs w:val="28"/>
        </w:rPr>
        <w:t xml:space="preserve">  </w:t>
      </w:r>
      <w:r w:rsidR="00981949">
        <w:rPr>
          <w:rFonts w:asciiTheme="majorHAnsi" w:hAnsiTheme="majorHAnsi" w:cstheme="majorHAnsi"/>
          <w:szCs w:val="28"/>
        </w:rPr>
        <w:t xml:space="preserve">     </w:t>
      </w:r>
      <w:r>
        <w:rPr>
          <w:rFonts w:asciiTheme="majorHAnsi" w:hAnsiTheme="majorHAnsi" w:cstheme="majorHAnsi"/>
          <w:szCs w:val="28"/>
        </w:rPr>
        <w:t xml:space="preserve"> </w:t>
      </w:r>
      <w:r w:rsidRPr="00484431">
        <w:rPr>
          <w:rFonts w:asciiTheme="majorHAnsi" w:hAnsiTheme="majorHAnsi" w:cstheme="majorHAnsi"/>
          <w:szCs w:val="28"/>
        </w:rPr>
        <w:t xml:space="preserve">Функционирование ДОУ осуществляется в соответствии с требованиями </w:t>
      </w:r>
      <w:proofErr w:type="spellStart"/>
      <w:r w:rsidRPr="00484431">
        <w:rPr>
          <w:rFonts w:asciiTheme="majorHAnsi" w:hAnsiTheme="majorHAnsi" w:cstheme="majorHAnsi"/>
          <w:szCs w:val="28"/>
        </w:rPr>
        <w:t>Роспотребнадзора</w:t>
      </w:r>
      <w:proofErr w:type="spellEnd"/>
      <w:r w:rsidRPr="00484431">
        <w:rPr>
          <w:rFonts w:asciiTheme="majorHAnsi" w:hAnsiTheme="majorHAnsi" w:cstheme="majorHAnsi"/>
          <w:szCs w:val="28"/>
        </w:rPr>
        <w:t xml:space="preserve"> и </w:t>
      </w:r>
      <w:proofErr w:type="spellStart"/>
      <w:r w:rsidRPr="00484431">
        <w:rPr>
          <w:rFonts w:asciiTheme="majorHAnsi" w:hAnsiTheme="majorHAnsi" w:cstheme="majorHAnsi"/>
          <w:szCs w:val="28"/>
        </w:rPr>
        <w:t>Госпожнадзора</w:t>
      </w:r>
      <w:proofErr w:type="spellEnd"/>
      <w:r w:rsidRPr="00484431">
        <w:rPr>
          <w:rFonts w:asciiTheme="majorHAnsi" w:hAnsiTheme="majorHAnsi" w:cstheme="majorHAnsi"/>
          <w:szCs w:val="28"/>
        </w:rPr>
        <w:t xml:space="preserve">. </w:t>
      </w:r>
    </w:p>
    <w:tbl>
      <w:tblPr>
        <w:tblW w:w="9524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263"/>
      </w:tblGrid>
      <w:tr w:rsidR="00F0246A" w:rsidRPr="00F0246A" w:rsidTr="000E4AD8">
        <w:trPr>
          <w:trHeight w:val="1565"/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Сведения о наличии зданий и помещений для организации образовательной деятельности их назначение, площадь (</w:t>
            </w:r>
            <w:proofErr w:type="spellStart"/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кв.м</w:t>
            </w:r>
            <w:proofErr w:type="spellEnd"/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.)</w:t>
            </w:r>
          </w:p>
        </w:tc>
        <w:tc>
          <w:tcPr>
            <w:tcW w:w="6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Детский сад, расположен в жилом районе с. Герменчук, общей площадью 1603 кв. м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Этажность – 2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В здании имеется автономное отопление, вода, канализация; сантехническое оборудование в удовлетворительном состоянии.</w:t>
            </w:r>
          </w:p>
        </w:tc>
      </w:tr>
      <w:tr w:rsidR="00F0246A" w:rsidRPr="00F0246A" w:rsidTr="000E4AD8">
        <w:trPr>
          <w:trHeight w:val="3359"/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 </w:t>
            </w:r>
          </w:p>
        </w:tc>
        <w:tc>
          <w:tcPr>
            <w:tcW w:w="6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групповые помещения — 7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спальни - 7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физкультурный зал – 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-актовый зал-1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методический кабинет - 1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кабинет заведующего -1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кабинет делопроизводителя - 1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кабинет педагога – психолога – 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кабинет учителя логопеда - 1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медицинский кабинет -1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кабинет дефектолога - 1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изолятор -1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пищеблок -1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прачечная - 1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 xml:space="preserve"> -  кабинет зам. зав. по АХЧ - 1</w:t>
            </w:r>
          </w:p>
        </w:tc>
      </w:tr>
      <w:tr w:rsidR="00F0246A" w:rsidRPr="00E47B08" w:rsidTr="000E4AD8">
        <w:trPr>
          <w:trHeight w:val="1743"/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Наличие современной информационно-технической базы (локальные сети, выход в Интернет, эл. почта, ТСО и другие, достаточность)</w:t>
            </w:r>
          </w:p>
        </w:tc>
        <w:tc>
          <w:tcPr>
            <w:tcW w:w="6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— компьютер — 3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— интернет – модем -1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— электронная почта — 1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  <w:lang w:val="en-US"/>
              </w:rPr>
            </w:pP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Е</w:t>
            </w: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  <w:lang w:val="en-US"/>
              </w:rPr>
              <w:t xml:space="preserve">-mail: razita1975; </w:t>
            </w: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</w:rPr>
              <w:t>Сайт</w:t>
            </w:r>
            <w:r w:rsidRPr="00F0246A"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  <w:lang w:val="en-US"/>
              </w:rPr>
              <w:t>: serlo.95.ru</w:t>
            </w: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  <w:lang w:val="en-US"/>
              </w:rPr>
            </w:pPr>
          </w:p>
          <w:p w:rsidR="00F0246A" w:rsidRPr="00F0246A" w:rsidRDefault="00F0246A" w:rsidP="00F0246A">
            <w:pPr>
              <w:widowControl w:val="0"/>
              <w:autoSpaceDN w:val="0"/>
              <w:spacing w:after="0" w:line="240" w:lineRule="auto"/>
              <w:ind w:left="0" w:firstLine="0"/>
              <w:textAlignment w:val="baseline"/>
              <w:rPr>
                <w:rFonts w:asciiTheme="majorHAnsi" w:eastAsia="Arial Unicode MS" w:hAnsiTheme="majorHAnsi" w:cstheme="majorHAnsi"/>
                <w:color w:val="auto"/>
                <w:kern w:val="3"/>
                <w:szCs w:val="28"/>
                <w:lang w:val="en-US"/>
              </w:rPr>
            </w:pPr>
          </w:p>
        </w:tc>
      </w:tr>
    </w:tbl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b/>
          <w:i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i/>
          <w:color w:val="auto"/>
          <w:kern w:val="3"/>
          <w:szCs w:val="28"/>
        </w:rPr>
        <w:t>Групповые помещения: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b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Групповые комнаты, включают 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Предметная среда всех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lastRenderedPageBreak/>
        <w:t>помещений минимально насыщена, выдержана мера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Созданная в ДОУ развивающая среда соответствует требованиям.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Материально-технического состояния образовательного учреждения на 2020г.: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Проведен косметический ремонт фасада, ремонт наружного освещения, косметический    ремонт групповых помещений и пищеблока, косметический ремонт всех помещений. Оборудованы прогулочные площадки, обновлены песочницы, беседки.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i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i/>
          <w:color w:val="auto"/>
          <w:kern w:val="3"/>
          <w:szCs w:val="28"/>
        </w:rPr>
        <w:t>Состояние использование материально-технической базы: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     </w:t>
      </w:r>
      <w:r w:rsidR="00981949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Раздевалки оснащены шкафчиками для одежды и обуви детей. Групповые помещения включают: учебную зону с размещенными учебными столами для воспитанников, зону для игр и активной деятельности. Спальни оборудованы стационарными кроватями. Туалетные зоны делятся на умывальную и зону санузлов. В умывальной зоне расположены раковины для детей и вешалками для индивидуальных полотенец, душевые поддоны с душевыми лейками — на гибких шлангах.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i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i/>
          <w:color w:val="auto"/>
          <w:kern w:val="3"/>
          <w:szCs w:val="28"/>
        </w:rPr>
        <w:t>Соблюдение в ДОУ мер противопожарной и антитеррористической безопасности: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Основными направлениями деятельности администрации детского сада по обеспечению безопасности в детском саду являются: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- пожарная безопасность;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- антитеррористическая безопасность;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- обеспечение выполнения санитарно-гигиенических требований;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- охрана труда.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     </w:t>
      </w:r>
      <w:r w:rsidR="00981949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  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ГБДОУ № 24 «</w:t>
      </w:r>
      <w:proofErr w:type="spellStart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Серло</w:t>
      </w:r>
      <w:proofErr w:type="spellEnd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» с. Герменчук в полном объеме обеспечен средствами пожаротушения, соблюдаются требования к содержанию эвакуационных выходов.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     </w:t>
      </w:r>
      <w:r w:rsidR="00981949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 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В соответствии с Федеральным законом и Правилами Пожарной безопасности, на каждом этаже вывешены планы эвакуации людей при пожаре проводятся занятия с сотрудниками по умению правильно действовать при пожаре, а также по плану проводятся целевые инструктажи. В здании установлена АПС с выводом сигнала на диспетчерский пульт ПСЧ 2, установлена тревожная кнопка.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В здании установлены камеры видеонаблюдения.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Главной целью по охране труда в ГБДОУ № 24 «</w:t>
      </w:r>
      <w:proofErr w:type="spellStart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Серло</w:t>
      </w:r>
      <w:proofErr w:type="spellEnd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» с. Герменчук 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b/>
          <w:color w:val="auto"/>
          <w:kern w:val="3"/>
          <w:szCs w:val="28"/>
        </w:rPr>
        <w:t xml:space="preserve">Выводы: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Укрепление материально-технической базы и обеспечение образовательного процесса осуществляется, и детский сад в основном оборудован для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lastRenderedPageBreak/>
        <w:t>своего полного функционирования. Оценка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соответствия материально-технического обеспечения, предъявляемым к участкам, зданию, помещениям, показал, что для реализации ООП ДО, каждой возрастной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водоснабжение, помещения оснащены необходимой мебелью, в соответствии с возрастными и индивидуальными особенностями воспитанников.</w:t>
      </w:r>
    </w:p>
    <w:p w:rsidR="00F0246A" w:rsidRPr="00F0246A" w:rsidRDefault="005D271A" w:rsidP="00F0246A">
      <w:pPr>
        <w:pStyle w:val="1"/>
        <w:spacing w:before="0"/>
        <w:ind w:left="-5"/>
        <w:rPr>
          <w:rFonts w:cstheme="majorHAnsi"/>
          <w:b/>
          <w:i/>
          <w:color w:val="auto"/>
          <w:kern w:val="3"/>
          <w:sz w:val="28"/>
          <w:szCs w:val="28"/>
          <w:lang w:eastAsia="en-US"/>
        </w:rPr>
      </w:pPr>
      <w:r>
        <w:rPr>
          <w:rFonts w:cstheme="majorHAnsi"/>
          <w:b/>
          <w:i/>
          <w:color w:val="auto"/>
          <w:sz w:val="28"/>
          <w:szCs w:val="28"/>
        </w:rPr>
        <w:t>9</w:t>
      </w:r>
      <w:r w:rsidR="004D1BD3" w:rsidRPr="007C4534">
        <w:rPr>
          <w:rFonts w:cstheme="majorHAnsi"/>
          <w:b/>
          <w:i/>
          <w:color w:val="auto"/>
          <w:sz w:val="28"/>
          <w:szCs w:val="28"/>
        </w:rPr>
        <w:t>. Оценка медицинского обеспечения</w:t>
      </w:r>
      <w:r w:rsidR="00F0246A" w:rsidRPr="00F0246A">
        <w:rPr>
          <w:rFonts w:cstheme="majorHAnsi"/>
          <w:b/>
          <w:i/>
          <w:color w:val="auto"/>
          <w:kern w:val="3"/>
          <w:sz w:val="28"/>
          <w:szCs w:val="28"/>
          <w:lang w:eastAsia="en-US"/>
        </w:rPr>
        <w:t xml:space="preserve"> Оценка медицинского обеспечения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Медицинское обслуживание обеспечивается штатной медицинской сестрой. Медицинский блок включает в себя медицинский процедурный кабинет, изолятор, санузел, оснащен необходимым медицинским инструментарием, набором медикаментов. Медицинской сестрой ДОУ ведется учет и анализ общей заболеваемости воспитанников, анализ простудных заболеваний, ведется контроль за регулярностью прохождения сотрудниками организации медицинских осмотров.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Сохранение и укрепление физического и психического здоровья детей – одна из основных задач нашего детского сада. В течение года с детьми проводились следующие оздоровительные и профилактические мероприятия: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закаливающие процедуры: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-  дыхательная гимнастика;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- оздоровительный бег;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 хождение босиком;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профилактические мероприятия: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комплексы утренней гимнастики;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- гимнастики после сна;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- упражнения для профилактики плоскостопия;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 упражнения для профилактики нарушений осанки;                 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- пальчиковая гимнастика;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- упражнения для глаз;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подвижные игры в группе и на прогулке;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физкультминутки на занятиях;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Медсестрой ДОУ проводятся профилактические мероприятия: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-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осмотр детей во время утреннего приема;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антропометрические замеры: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>анализ заболеваемости.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1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Во всех возрастных группах создана среда для активизации двигательной деятельности дошкольников в течение дня. На физкультурных занятиях осуществляется индивидуально-дифференцированный подход к детям. При проведении образовательной деятельности, прогулок, нерегламентированной деятельности, педагоги используют </w:t>
      </w:r>
      <w:proofErr w:type="spellStart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здоровьесберегающие</w:t>
      </w:r>
      <w:proofErr w:type="spellEnd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технологии.  Они обеспечивают смену видов деятельности, чередуют нагрузку и отдых, соблюдают рациональный двигательный режим. 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1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lastRenderedPageBreak/>
        <w:t xml:space="preserve">Комплексная физкультурно-оздоровительная работа позволяет сохранять здоровье детей на определенном уровне. Сравнительный анализ заболеваемости за последний год свидетельствует о том, что число дней, пропущенных 1 ребенком в год по болезни, не превышает показатели прошлого года и   составляет 5 дней в год на одного ребенка.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1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В детском саду регулярно осуществляется усиленное витаминизированное, сбалансированное рациональное питание с включением овощей и фруктов.  С детьми и родителями в течение года проводились целенаправленные беседы о здоровье и физическом совершенствовании, спорте и гигиене.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1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В соответствии с учебным планом педагоги организовывали образовательную деятельность с детьми по физическому развитию, как в помещении, так и на воздухе, при этом учитывали индивидуальные особенности детей.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1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Оздоровительно-профилактическая работа в ДОУ проводилась комплексно, своевременно организовывались медицинские обследования, осуществлялся, контроль за созданием оптимальных санитарно-гигиенических условий: обеспечением влажной ежедневной уборки групповых комнат, соблюдением воздушно-теплового режима, за физической нагрузкой на физкультурных занятиях. Все педагоги своевременно прошли медицинское обследование. Все это способствовало сохранению и укреплению здоровья как воспитанников, так и педагогов.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b/>
          <w:color w:val="auto"/>
          <w:kern w:val="3"/>
          <w:szCs w:val="28"/>
        </w:rPr>
        <w:t xml:space="preserve">Выводы: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Оценка медицинского обеспечения, показала его соответствие к предъявляемым требованиям, </w:t>
      </w:r>
      <w:r w:rsidRPr="00F0246A">
        <w:rPr>
          <w:rFonts w:asciiTheme="majorHAnsi" w:eastAsia="Arial Unicode MS" w:hAnsiTheme="majorHAnsi" w:cstheme="majorHAnsi"/>
          <w:bCs/>
          <w:iCs/>
          <w:color w:val="auto"/>
          <w:kern w:val="3"/>
          <w:szCs w:val="28"/>
          <w:lang w:eastAsia="en-US"/>
        </w:rPr>
        <w:t>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заболеваний.</w:t>
      </w:r>
    </w:p>
    <w:p w:rsidR="00F0246A" w:rsidRPr="00F0246A" w:rsidRDefault="00F0246A" w:rsidP="00F0246A">
      <w:pPr>
        <w:keepNext/>
        <w:keepLines/>
        <w:widowControl w:val="0"/>
        <w:suppressAutoHyphens/>
        <w:autoSpaceDN w:val="0"/>
        <w:spacing w:after="0" w:line="240" w:lineRule="auto"/>
        <w:ind w:left="-5" w:firstLine="0"/>
        <w:textAlignment w:val="baseline"/>
        <w:outlineLvl w:val="0"/>
        <w:rPr>
          <w:rFonts w:asciiTheme="majorHAnsi" w:eastAsiaTheme="majorEastAsia" w:hAnsiTheme="majorHAnsi" w:cstheme="majorHAnsi"/>
          <w:b/>
          <w:i/>
          <w:color w:val="auto"/>
          <w:kern w:val="3"/>
          <w:szCs w:val="28"/>
          <w:lang w:eastAsia="en-US"/>
        </w:rPr>
      </w:pPr>
      <w:r w:rsidRPr="00F0246A">
        <w:rPr>
          <w:rFonts w:asciiTheme="majorHAnsi" w:eastAsiaTheme="majorEastAsia" w:hAnsiTheme="majorHAnsi" w:cstheme="majorHAnsi"/>
          <w:b/>
          <w:i/>
          <w:color w:val="auto"/>
          <w:kern w:val="3"/>
          <w:szCs w:val="28"/>
          <w:lang w:eastAsia="en-US"/>
        </w:rPr>
        <w:t xml:space="preserve">Оценка качества организации питания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     </w:t>
      </w:r>
      <w:r w:rsidR="00981949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Организация питания осуществляется учреждением, которое предоставляет специальное помещение для хранения и приготовления пищи.         Приобретение продуктов питания осуществляется на основании Федерального Закона. Заказчиком является ДОУ, которое определяет поставщика в целях заключения с ним муниципальных договоров на поставку товаров для муниципальных нужд. На все продукты имеются сертификаты соответствия. Работа по организации здорового питания производится строго с соблюдением санитарно-эпидемиологических правил и норм. Соблюдается калорийность, витаминизация и разнообразие в приготовлении завтраков, обедов, полдников и ужинов. В рационе питания ребёнка в детском саду присутствуют молочные продукты, мясо, рыба, овощи, хлеб, свежие фрукты и соки, растительное масло. Соблюдается десятидневное меню. Повар готовит вкусные и разнообразные блюда, соблюдая технологию тепловой обработки, сберегая витаминный состав овощей, фруктов, мяса и молока. Администрация совместно с медицинской сестрой осуществляет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санитарно-гигиеническим требованиям организовано 3-разовое питание детей и полдник.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          Меню обеспечивает сбалансированность детского питания, удовлетворенность суточной потребности детей в белках, жирах и углеводах, суточные нормы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lastRenderedPageBreak/>
        <w:t xml:space="preserve">потребления продуктов.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При составлении меню-требования медицинская сестра руководствуется разработанным и утвержденным 10- дневным меню</w:t>
      </w:r>
      <w:r w:rsidRPr="00F0246A">
        <w:rPr>
          <w:rFonts w:asciiTheme="majorHAnsi" w:eastAsia="Arial Unicode MS" w:hAnsiTheme="majorHAnsi" w:cstheme="majorHAnsi"/>
          <w:bCs/>
          <w:color w:val="auto"/>
          <w:kern w:val="3"/>
          <w:szCs w:val="28"/>
          <w:lang w:eastAsia="en-US"/>
        </w:rPr>
        <w:t xml:space="preserve">.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питания. Продукты в детский сад доставляются на основе заключенных договоров поставщиками.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Организация питьевого режима соответствует требованиям СанПиН.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   </w:t>
      </w:r>
      <w:r w:rsidR="00963E60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 Результатом административного контроля, в целях профилактики пищевых отравлений и острых кишечных заболеваний, соблюдений работниками пищеблока строго установленных требований к технологической обработке продуктов, правил личной гигиены, является отсутствие зафиксированных случаев отравлений детей в течение года. Общее санитарно-гигиеническое состояние ДОУ соответствует требованиям.</w:t>
      </w:r>
    </w:p>
    <w:p w:rsidR="00570C10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</w:rPr>
      </w:pPr>
      <w:r w:rsidRPr="00F0246A">
        <w:rPr>
          <w:rFonts w:asciiTheme="majorHAnsi" w:eastAsia="Arial Unicode MS" w:hAnsiTheme="majorHAnsi" w:cstheme="majorHAnsi"/>
          <w:b/>
          <w:color w:val="auto"/>
          <w:kern w:val="3"/>
          <w:szCs w:val="28"/>
        </w:rPr>
        <w:t>Выводы: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</w:rPr>
        <w:t xml:space="preserve"> </w:t>
      </w:r>
      <w:r w:rsidRPr="00F0246A">
        <w:rPr>
          <w:rFonts w:asciiTheme="majorHAnsi" w:eastAsia="Arial Unicode MS" w:hAnsiTheme="majorHAnsi" w:cstheme="majorHAnsi"/>
          <w:bCs/>
          <w:iCs/>
          <w:color w:val="auto"/>
          <w:kern w:val="3"/>
          <w:szCs w:val="28"/>
          <w:lang w:eastAsia="en-US"/>
        </w:rPr>
        <w:t>Питание детей в ДОУ организовано в соответствии с десятидневным меню, согласованному с заведующим ДОУ, направлено на сохранение и укрепление здоровья воспитанников и на выполнение СанПиНа 2.4.1.3049-13</w:t>
      </w:r>
    </w:p>
    <w:p w:rsidR="0012246C" w:rsidRPr="007C4534" w:rsidRDefault="005D271A" w:rsidP="007C4534">
      <w:pPr>
        <w:pStyle w:val="1"/>
        <w:spacing w:before="0" w:line="240" w:lineRule="auto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11</w:t>
      </w:r>
      <w:r w:rsidR="0012246C" w:rsidRPr="007C4534">
        <w:rPr>
          <w:rFonts w:cstheme="majorHAnsi"/>
          <w:b/>
          <w:i/>
          <w:color w:val="auto"/>
          <w:sz w:val="28"/>
          <w:szCs w:val="28"/>
        </w:rPr>
        <w:t>.</w:t>
      </w:r>
      <w:r w:rsidR="0012246C" w:rsidRPr="007C4534">
        <w:rPr>
          <w:rFonts w:eastAsia="Arial" w:cstheme="majorHAnsi"/>
          <w:b/>
          <w:i/>
          <w:color w:val="auto"/>
          <w:sz w:val="28"/>
          <w:szCs w:val="28"/>
        </w:rPr>
        <w:t xml:space="preserve"> </w:t>
      </w:r>
      <w:r w:rsidR="004D1BD3" w:rsidRPr="007C4534">
        <w:rPr>
          <w:rFonts w:cstheme="majorHAnsi"/>
          <w:b/>
          <w:i/>
          <w:color w:val="auto"/>
          <w:sz w:val="28"/>
          <w:szCs w:val="28"/>
        </w:rPr>
        <w:t>Оценка функционирования внутренней системы</w:t>
      </w:r>
      <w:r w:rsidR="0012246C" w:rsidRPr="007C4534">
        <w:rPr>
          <w:rFonts w:cstheme="majorHAnsi"/>
          <w:b/>
          <w:i/>
          <w:color w:val="auto"/>
          <w:sz w:val="28"/>
          <w:szCs w:val="28"/>
        </w:rPr>
        <w:t xml:space="preserve"> оценки качества образования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     </w:t>
      </w:r>
      <w:r w:rsidR="00963E60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С целью обеспечения полноты реализации образовательной программы в детском саду осуществляется контрольная деятельность</w:t>
      </w:r>
      <w:r w:rsidRPr="00F0246A">
        <w:rPr>
          <w:rFonts w:asciiTheme="majorHAnsi" w:eastAsia="Arial Unicode MS" w:hAnsiTheme="majorHAnsi" w:cstheme="majorHAnsi"/>
          <w:b/>
          <w:color w:val="auto"/>
          <w:kern w:val="3"/>
          <w:szCs w:val="28"/>
          <w:lang w:eastAsia="en-US"/>
        </w:rPr>
        <w:t xml:space="preserve">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системы оценки качества образования.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1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   </w:t>
      </w:r>
      <w:r w:rsidR="00963E60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Система внутренней оценки качества образования ориентирована на решение следующих задач:  </w:t>
      </w:r>
    </w:p>
    <w:p w:rsidR="00F0246A" w:rsidRPr="00F0246A" w:rsidRDefault="00F0246A" w:rsidP="00F0246A">
      <w:pPr>
        <w:spacing w:line="240" w:lineRule="auto"/>
        <w:ind w:firstLine="0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- систематическое отслеживание и анализ состояния системы образования в дошкольном образовательном учреждении (</w:t>
      </w:r>
      <w:r w:rsidRPr="00F0246A">
        <w:rPr>
          <w:rFonts w:asciiTheme="majorHAnsi" w:eastAsia="Arial Unicode MS" w:hAnsiTheme="majorHAnsi" w:cstheme="majorHAnsi"/>
          <w:i/>
          <w:color w:val="auto"/>
          <w:kern w:val="3"/>
          <w:szCs w:val="28"/>
          <w:lang w:eastAsia="en-US"/>
        </w:rPr>
        <w:t>оперативный, тематический контроль, итоговый)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для принятия обоснованных и своевременных управленческих решений, направленных на повышение качества образовательной деятельности. 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- 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   </w:t>
      </w:r>
      <w:r w:rsidR="00963E60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Контроль за реализацией образовательной программы проводится для выявления эффективности процесса по ее реализации, обнаружения проблем, определения причин их появления, и их устранения.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  </w:t>
      </w:r>
      <w:r w:rsidR="00963E60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В 202</w:t>
      </w:r>
      <w:r w:rsidR="004465E8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4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учебном году проведен тематический контроль на тему: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«Организация и эффективность работы по речевому развитию»;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«Формирование у дошкольников навыков осознанного безопасного поведения на улицах и в транспорте через обучение их правилам дорожного движения»;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0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«Уровень </w:t>
      </w:r>
      <w:proofErr w:type="spellStart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>сформированности</w:t>
      </w:r>
      <w:proofErr w:type="spellEnd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у дошкольников духовно-нравственных чувств через возрождение национальной культуры».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      </w:t>
      </w:r>
      <w:r w:rsidR="00963E60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 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В течение учебного года, за исключением времени нахождения на карантине, в самоизоляции, проводился оперативный контроль. Документация ДОУ представлена справками, отчетами, протоколами педагогического совета, совещаний при заведующем, книгами приказов по основной деятельности, планами и анализом работы за год, программами образовательного учреждения. Данные, полученные в результате контрольно-оценочных мероприятий, отражаются в отчёте о результатах </w:t>
      </w:r>
      <w:proofErr w:type="spellStart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lastRenderedPageBreak/>
        <w:t>самообследования</w:t>
      </w:r>
      <w:proofErr w:type="spellEnd"/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, публичном докладе, других отчётных документах ДОУ. Результаты внутренней оценки качества образования в ДОУ рассматриваются на педагогическом совете, общих собраниях коллектива для анализа эффективности деятельности и определения перспектив развития ДОУ.  </w:t>
      </w:r>
    </w:p>
    <w:p w:rsidR="00F0246A" w:rsidRPr="00F0246A" w:rsidRDefault="00F0246A" w:rsidP="00F0246A">
      <w:pPr>
        <w:widowControl w:val="0"/>
        <w:autoSpaceDN w:val="0"/>
        <w:spacing w:after="0" w:line="240" w:lineRule="auto"/>
        <w:ind w:left="-5" w:firstLine="0"/>
        <w:textAlignment w:val="baseline"/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</w:pPr>
      <w:r w:rsidRPr="00F0246A">
        <w:rPr>
          <w:rFonts w:asciiTheme="majorHAnsi" w:eastAsia="Arial Unicode MS" w:hAnsiTheme="majorHAnsi" w:cstheme="majorHAnsi"/>
          <w:b/>
          <w:color w:val="auto"/>
          <w:kern w:val="3"/>
          <w:szCs w:val="28"/>
          <w:lang w:eastAsia="en-US"/>
        </w:rPr>
        <w:t xml:space="preserve">Выводы: </w:t>
      </w:r>
      <w:r w:rsidRPr="00F0246A">
        <w:rPr>
          <w:rFonts w:asciiTheme="majorHAnsi" w:eastAsia="Arial Unicode MS" w:hAnsiTheme="majorHAnsi" w:cstheme="majorHAnsi"/>
          <w:color w:val="auto"/>
          <w:kern w:val="3"/>
          <w:szCs w:val="28"/>
          <w:lang w:eastAsia="en-US"/>
        </w:rPr>
        <w:t xml:space="preserve"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  </w:t>
      </w:r>
    </w:p>
    <w:p w:rsidR="0012246C" w:rsidRPr="00181158" w:rsidRDefault="007C4534" w:rsidP="00F0246A">
      <w:pPr>
        <w:spacing w:after="5" w:line="240" w:lineRule="auto"/>
        <w:ind w:left="0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b/>
          <w:szCs w:val="28"/>
        </w:rPr>
        <w:t>Выводы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 по резуль</w:t>
      </w:r>
      <w:r>
        <w:rPr>
          <w:rFonts w:asciiTheme="majorHAnsi" w:hAnsiTheme="majorHAnsi" w:cstheme="majorHAnsi"/>
          <w:b/>
          <w:szCs w:val="28"/>
        </w:rPr>
        <w:t>татам деятельности</w:t>
      </w:r>
      <w:r w:rsidR="0012246C" w:rsidRPr="00181158">
        <w:rPr>
          <w:rFonts w:asciiTheme="majorHAnsi" w:hAnsiTheme="majorHAnsi" w:cstheme="majorHAnsi"/>
          <w:b/>
          <w:szCs w:val="28"/>
        </w:rPr>
        <w:t>:</w:t>
      </w:r>
      <w:r w:rsidR="0012246C" w:rsidRPr="00181158">
        <w:rPr>
          <w:rFonts w:asciiTheme="majorHAnsi" w:eastAsia="Arial" w:hAnsiTheme="majorHAnsi" w:cstheme="majorHAnsi"/>
          <w:szCs w:val="28"/>
        </w:rPr>
        <w:t xml:space="preserve"> </w:t>
      </w:r>
    </w:p>
    <w:p w:rsidR="007C4534" w:rsidRDefault="0012246C" w:rsidP="007C4534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Результаты </w:t>
      </w:r>
      <w:proofErr w:type="spellStart"/>
      <w:r w:rsidRPr="00181158">
        <w:rPr>
          <w:rFonts w:asciiTheme="majorHAnsi" w:hAnsiTheme="majorHAnsi" w:cstheme="majorHAnsi"/>
          <w:szCs w:val="28"/>
        </w:rPr>
        <w:t>самообследования</w:t>
      </w:r>
      <w:proofErr w:type="spellEnd"/>
      <w:r w:rsidRPr="00181158">
        <w:rPr>
          <w:rFonts w:asciiTheme="majorHAnsi" w:hAnsiTheme="majorHAnsi" w:cstheme="majorHAnsi"/>
          <w:szCs w:val="28"/>
        </w:rPr>
        <w:t xml:space="preserve"> деятельности ДОУ позволяют сделать вывод</w:t>
      </w:r>
      <w:r w:rsidR="00A1138B" w:rsidRPr="00181158">
        <w:rPr>
          <w:rFonts w:asciiTheme="majorHAnsi" w:hAnsiTheme="majorHAnsi" w:cstheme="majorHAnsi"/>
          <w:szCs w:val="28"/>
        </w:rPr>
        <w:t>ы</w:t>
      </w:r>
      <w:r w:rsidRPr="00181158">
        <w:rPr>
          <w:rFonts w:asciiTheme="majorHAnsi" w:hAnsiTheme="majorHAnsi" w:cstheme="majorHAnsi"/>
          <w:szCs w:val="28"/>
        </w:rPr>
        <w:t xml:space="preserve"> о том, что в ДОУ созданы условия для реализации образовательных программ дошкольного образования в</w:t>
      </w:r>
      <w:r w:rsidR="007C4534">
        <w:rPr>
          <w:rFonts w:asciiTheme="majorHAnsi" w:hAnsiTheme="majorHAnsi" w:cstheme="majorHAnsi"/>
          <w:szCs w:val="28"/>
        </w:rPr>
        <w:t xml:space="preserve"> условиях реализации ФГОС ДО.  </w:t>
      </w:r>
      <w:r w:rsidRPr="00181158">
        <w:rPr>
          <w:rFonts w:asciiTheme="majorHAnsi" w:hAnsiTheme="majorHAnsi" w:cstheme="majorHAnsi"/>
          <w:szCs w:val="28"/>
        </w:rPr>
        <w:t>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</w:t>
      </w:r>
      <w:r w:rsidRPr="00181158">
        <w:rPr>
          <w:rFonts w:asciiTheme="majorHAnsi" w:eastAsia="Arial" w:hAnsiTheme="majorHAnsi" w:cstheme="majorHAnsi"/>
          <w:szCs w:val="28"/>
        </w:rPr>
        <w:t xml:space="preserve"> </w:t>
      </w:r>
      <w:r w:rsidR="007C4534">
        <w:rPr>
          <w:rFonts w:asciiTheme="majorHAnsi" w:eastAsia="Arial" w:hAnsiTheme="majorHAnsi" w:cstheme="majorHAnsi"/>
          <w:szCs w:val="28"/>
        </w:rPr>
        <w:t xml:space="preserve">    </w:t>
      </w:r>
      <w:r w:rsidR="00A1138B" w:rsidRPr="00181158">
        <w:rPr>
          <w:rFonts w:asciiTheme="majorHAnsi" w:hAnsiTheme="majorHAnsi" w:cstheme="majorHAnsi"/>
          <w:szCs w:val="28"/>
        </w:rPr>
        <w:t xml:space="preserve"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A1138B" w:rsidRPr="00181158" w:rsidRDefault="007C4534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  </w:t>
      </w:r>
      <w:r w:rsidR="00963E60">
        <w:rPr>
          <w:rFonts w:asciiTheme="majorHAnsi" w:hAnsiTheme="majorHAnsi" w:cstheme="majorHAnsi"/>
          <w:sz w:val="28"/>
          <w:szCs w:val="28"/>
          <w:lang w:eastAsia="ru-RU"/>
        </w:rPr>
        <w:t xml:space="preserve">   </w:t>
      </w:r>
      <w:r w:rsidR="00A1138B" w:rsidRPr="00181158">
        <w:rPr>
          <w:rFonts w:asciiTheme="majorHAnsi" w:hAnsiTheme="majorHAnsi" w:cstheme="majorHAnsi"/>
          <w:sz w:val="28"/>
          <w:szCs w:val="28"/>
          <w:lang w:eastAsia="ru-RU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A1138B" w:rsidRPr="00181158" w:rsidRDefault="007C4534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  </w:t>
      </w:r>
      <w:r w:rsidR="00963E60">
        <w:rPr>
          <w:rFonts w:asciiTheme="majorHAnsi" w:hAnsiTheme="majorHAnsi" w:cstheme="majorHAnsi"/>
          <w:sz w:val="28"/>
          <w:szCs w:val="28"/>
          <w:lang w:eastAsia="ru-RU"/>
        </w:rPr>
        <w:t xml:space="preserve">      </w:t>
      </w:r>
      <w:r w:rsidR="00A1138B" w:rsidRPr="00181158">
        <w:rPr>
          <w:rFonts w:asciiTheme="majorHAnsi" w:hAnsiTheme="majorHAnsi" w:cstheme="majorHAnsi"/>
          <w:sz w:val="28"/>
          <w:szCs w:val="28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A1138B" w:rsidRPr="00181158" w:rsidRDefault="007C4534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  </w:t>
      </w:r>
      <w:r w:rsidR="00963E60">
        <w:rPr>
          <w:rFonts w:asciiTheme="majorHAnsi" w:hAnsiTheme="majorHAnsi" w:cstheme="majorHAnsi"/>
          <w:sz w:val="28"/>
          <w:szCs w:val="28"/>
          <w:lang w:eastAsia="ru-RU"/>
        </w:rPr>
        <w:t xml:space="preserve">    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A1138B" w:rsidRPr="00181158">
        <w:rPr>
          <w:rFonts w:asciiTheme="majorHAnsi" w:hAnsiTheme="majorHAnsi" w:cstheme="majorHAnsi"/>
          <w:sz w:val="28"/>
          <w:szCs w:val="28"/>
          <w:lang w:eastAsia="ru-RU"/>
        </w:rPr>
        <w:t>Запланированная воспитательно-образовательная работа на 202</w:t>
      </w:r>
      <w:r w:rsidR="007E1898">
        <w:rPr>
          <w:rFonts w:asciiTheme="majorHAnsi" w:hAnsiTheme="majorHAnsi" w:cstheme="majorHAnsi"/>
          <w:sz w:val="28"/>
          <w:szCs w:val="28"/>
          <w:lang w:eastAsia="ru-RU"/>
        </w:rPr>
        <w:t>4</w:t>
      </w:r>
      <w:r w:rsidR="00A1138B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год,</w:t>
      </w:r>
      <w:r w:rsidR="003D1417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выполнена</w:t>
      </w:r>
      <w:r w:rsidR="00A1138B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в полном объеме.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Цели, задачи и перспективы.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         По итогам работы ДОУ за 202</w:t>
      </w:r>
      <w:r w:rsidR="007E1898">
        <w:rPr>
          <w:rFonts w:asciiTheme="majorHAnsi" w:hAnsiTheme="majorHAnsi" w:cstheme="majorHAnsi"/>
          <w:sz w:val="28"/>
          <w:szCs w:val="28"/>
          <w:lang w:eastAsia="ru-RU"/>
        </w:rPr>
        <w:t>4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год за определены следующие приоритетные направления деятельности.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</w:t>
      </w:r>
      <w:r w:rsidRPr="00181158">
        <w:rPr>
          <w:rFonts w:asciiTheme="majorHAnsi" w:hAnsiTheme="majorHAnsi" w:cstheme="majorHAnsi"/>
          <w:sz w:val="28"/>
          <w:szCs w:val="28"/>
        </w:rPr>
        <w:t>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A1138B" w:rsidRPr="00181158" w:rsidRDefault="00A1138B" w:rsidP="00181158">
      <w:pPr>
        <w:spacing w:after="54"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  <w:r w:rsidRPr="00181158">
        <w:rPr>
          <w:rFonts w:asciiTheme="majorHAnsi" w:hAnsiTheme="majorHAnsi" w:cstheme="majorHAnsi"/>
          <w:b/>
          <w:szCs w:val="28"/>
        </w:rPr>
        <w:t xml:space="preserve"> 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повышение социального статуса дошкольного учреждения,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создание равных возможностей для каждого воспитанника в получении дошкольного образования, 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рост творческих достижений всех субъектов образовательного процесса, овладение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комплексом технических навыков и умений, необходимых для их реализации,</w:t>
      </w:r>
    </w:p>
    <w:p w:rsidR="00A1138B" w:rsidRPr="003D1417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формирование компетентной личности дошкольника в вопросах физическог</w:t>
      </w:r>
      <w:r w:rsidR="003D1417">
        <w:rPr>
          <w:rFonts w:asciiTheme="majorHAnsi" w:hAnsiTheme="majorHAnsi" w:cstheme="majorHAnsi"/>
          <w:sz w:val="28"/>
          <w:szCs w:val="28"/>
          <w:lang w:eastAsia="ru-RU"/>
        </w:rPr>
        <w:t xml:space="preserve">о развития и </w:t>
      </w:r>
      <w:proofErr w:type="spellStart"/>
      <w:r w:rsidR="003D1417">
        <w:rPr>
          <w:rFonts w:asciiTheme="majorHAnsi" w:hAnsiTheme="majorHAnsi" w:cstheme="majorHAnsi"/>
          <w:sz w:val="28"/>
          <w:szCs w:val="28"/>
          <w:lang w:eastAsia="ru-RU"/>
        </w:rPr>
        <w:t>здоровьесбережения</w:t>
      </w:r>
      <w:proofErr w:type="spellEnd"/>
      <w:r w:rsidR="003D1417">
        <w:rPr>
          <w:rFonts w:asciiTheme="majorHAnsi" w:hAnsiTheme="majorHAnsi" w:cstheme="majorHAnsi"/>
          <w:sz w:val="28"/>
          <w:szCs w:val="28"/>
          <w:lang w:eastAsia="ru-RU"/>
        </w:rPr>
        <w:t>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Результаты анализа показателей деятельности ДОУ.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181158">
        <w:rPr>
          <w:rFonts w:asciiTheme="majorHAnsi" w:hAnsiTheme="majorHAnsi" w:cstheme="majorHAnsi"/>
          <w:sz w:val="28"/>
          <w:szCs w:val="28"/>
          <w:lang w:eastAsia="ru-RU"/>
        </w:rPr>
        <w:t>самообследовании</w:t>
      </w:r>
      <w:proofErr w:type="spellEnd"/>
      <w:r w:rsidRPr="00181158">
        <w:rPr>
          <w:rFonts w:asciiTheme="majorHAnsi" w:hAnsiTheme="majorHAnsi" w:cstheme="majorHAnsi"/>
          <w:sz w:val="28"/>
          <w:szCs w:val="28"/>
          <w:lang w:eastAsia="ru-RU"/>
        </w:rPr>
        <w:t>.</w:t>
      </w:r>
    </w:p>
    <w:tbl>
      <w:tblPr>
        <w:tblW w:w="953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773"/>
        <w:gridCol w:w="1780"/>
      </w:tblGrid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Дошкольное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0D37C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312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полного дня (12 часов)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0D37C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312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кратковременного пребывания (3-5 ч.)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6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4465E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Общая численность воспитанников в возрасте от </w:t>
            </w:r>
            <w:r w:rsidR="004465E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до 3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716B5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46</w:t>
            </w:r>
            <w:r w:rsidR="000E4AD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/137,28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6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4465E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Общая численность воспитанников в возрасте от </w:t>
            </w:r>
            <w:r w:rsidR="004465E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до 7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001A4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312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001A4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312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полного дня (12 часов)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001A4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312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0E4AD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5/15,6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5 дня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001A45" w:rsidP="004465E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</w:t>
            </w:r>
            <w:r w:rsidR="004465E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2C37D6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20/5,6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2C37D6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20/5,6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4465E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</w:t>
            </w:r>
            <w:r w:rsidR="002C37D6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/2,24</w:t>
            </w:r>
            <w:r w:rsidR="00D727A3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4465E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</w:t>
            </w:r>
            <w:r w:rsidR="00AF75CA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/2,24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129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C42632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C42632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/0%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716B5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7/ 1,96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 10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716B57" w:rsidP="004465E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  <w:r w:rsidR="004465E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 1,96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716B5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 28,5%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1.9.4.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15 лет и выше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C42632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 /0,84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F75CA" w:rsidP="00AF75CA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8/2,24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0/%</w:t>
            </w:r>
          </w:p>
        </w:tc>
      </w:tr>
      <w:tr w:rsidR="00A1138B" w:rsidRPr="00181158" w:rsidTr="003D1417">
        <w:trPr>
          <w:trHeight w:val="2581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1.12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716B5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14/10,36</w:t>
            </w:r>
            <w:r w:rsidR="00D727A3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2251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716B5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10/7,4</w:t>
            </w:r>
            <w:r w:rsidR="00D727A3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80741E" w:rsidP="004465E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  <w:r w:rsidR="004465E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1,5</w:t>
            </w:r>
            <w:r w:rsidR="00BB0015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4465E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C42632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C42632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C42632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BB001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6 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кв. м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BB001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да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BB001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да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да</w:t>
            </w:r>
          </w:p>
        </w:tc>
      </w:tr>
    </w:tbl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</w:p>
    <w:p w:rsidR="00D727A3" w:rsidRPr="00181158" w:rsidRDefault="00D727A3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</w:p>
    <w:p w:rsidR="00A1138B" w:rsidRPr="003D1417" w:rsidRDefault="00A1138B" w:rsidP="003D1417">
      <w:pPr>
        <w:pStyle w:val="a5"/>
        <w:jc w:val="right"/>
        <w:rPr>
          <w:rFonts w:asciiTheme="majorHAnsi" w:hAnsiTheme="majorHAnsi" w:cstheme="majorHAnsi"/>
          <w:i/>
          <w:sz w:val="28"/>
          <w:szCs w:val="28"/>
          <w:lang w:eastAsia="ru-RU"/>
        </w:rPr>
      </w:pPr>
      <w:r w:rsidRPr="003D1417">
        <w:rPr>
          <w:rFonts w:asciiTheme="majorHAnsi" w:hAnsiTheme="majorHAnsi" w:cstheme="majorHAnsi"/>
          <w:i/>
          <w:sz w:val="28"/>
          <w:szCs w:val="28"/>
          <w:lang w:eastAsia="ru-RU"/>
        </w:rPr>
        <w:t>Приложение</w:t>
      </w:r>
    </w:p>
    <w:tbl>
      <w:tblPr>
        <w:tblW w:w="9475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1984"/>
        <w:gridCol w:w="2104"/>
      </w:tblGrid>
      <w:tr w:rsidR="00D727A3" w:rsidRPr="00181158" w:rsidTr="00963E60">
        <w:trPr>
          <w:trHeight w:val="142"/>
          <w:tblCellSpacing w:w="15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Структурное подразделение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Взаимосвязь структурных подразделений </w:t>
            </w:r>
          </w:p>
        </w:tc>
      </w:tr>
      <w:tr w:rsidR="00D727A3" w:rsidRPr="00181158" w:rsidTr="00963E60">
        <w:trPr>
          <w:trHeight w:val="142"/>
          <w:tblCellSpacing w:w="15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Общее собрание трудового коллектива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7A3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Содействие осуществлению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управленческих начал, развитию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инициативы трудового коллектива. </w:t>
            </w:r>
          </w:p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Расширение коллегиальных, демократических форм управления ДОУ</w:t>
            </w:r>
          </w:p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Утверждение нормативно-правовых документов ДОУ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Все работники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7A3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Педагогический совет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Комиссия по охране труда </w:t>
            </w:r>
          </w:p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Профсоюзный комитет</w:t>
            </w:r>
          </w:p>
        </w:tc>
      </w:tr>
      <w:tr w:rsidR="00D727A3" w:rsidRPr="00181158" w:rsidTr="00963E60">
        <w:trPr>
          <w:trHeight w:val="1656"/>
          <w:tblCellSpacing w:w="15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Выполнение нормативно-правовых документов в области дошкольного образования.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процесса. </w:t>
            </w:r>
          </w:p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Принятие ООП ДО.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Обсуждение вопросов повышения квалификации, переподготовки, аттестации педагогов, обобщению, распространению, внедрению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педагогического опыта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Заведующий зам. зав. </w:t>
            </w:r>
            <w:r w:rsidR="00716B5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УВР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воспитатели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специалисты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ind w:right="358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Общее собрание трудового коллектива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Психолого-педагогический консилиум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Родительский комитет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Совет ДОУ</w:t>
            </w:r>
          </w:p>
        </w:tc>
      </w:tr>
      <w:tr w:rsidR="00D727A3" w:rsidRPr="00181158" w:rsidTr="00963E60">
        <w:trPr>
          <w:trHeight w:val="1508"/>
          <w:tblCellSpacing w:w="15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Родительский комитет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Содействие обеспечению оптимальных условий для организации воспитательно-образовательного процесса</w:t>
            </w:r>
          </w:p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Координирование деятельности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групповых Родительских комитетов</w:t>
            </w:r>
          </w:p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Проведение разъяснительной</w:t>
            </w:r>
            <w:r w:rsidR="003D141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и</w:t>
            </w:r>
            <w:r w:rsidR="003D141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 xml:space="preserve">консультативной работы среди 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родителей (законных представителей) детей об их 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правах и обязанностях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Избранные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представители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родительской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общественности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ind w:right="477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Общее собрание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родителей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Совет Учреждения</w:t>
            </w:r>
          </w:p>
        </w:tc>
      </w:tr>
      <w:tr w:rsidR="00D727A3" w:rsidRPr="00181158" w:rsidTr="00963E60">
        <w:trPr>
          <w:trHeight w:val="3859"/>
          <w:tblCellSpacing w:w="15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Управляющий  </w:t>
            </w:r>
          </w:p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совет ДОУ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Рассматривание вопросов создания здоровых и безопасных условий обучения и воспитания в ДОУ.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Поддерживание общественных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инициатив по совершенствованию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и развитию воспитания детей, творческий поиск педагогических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работников в организации опытно-экспериментальной работы. </w:t>
            </w:r>
          </w:p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Р</w:t>
            </w:r>
            <w:r w:rsidR="003D141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ассматривание жалоб и заявлений 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родителей (законных представителей) на действия и бездействия педагогического, обслуживающего и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административного персонала ДОУ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Педагоги родители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(законные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представители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воспитанников), представители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учредителя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Общее собрание родителей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Родительский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комитет</w:t>
            </w:r>
          </w:p>
        </w:tc>
      </w:tr>
      <w:tr w:rsidR="00D727A3" w:rsidRPr="00181158" w:rsidTr="00963E60">
        <w:trPr>
          <w:trHeight w:val="1222"/>
          <w:tblCellSpacing w:w="15" w:type="dxa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Профсоюзный комитет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Предоставление защиты социально-трудовых прав и профессиональных интересов членов профсоюза</w:t>
            </w:r>
          </w:p>
          <w:p w:rsidR="00A1138B" w:rsidRPr="00181158" w:rsidRDefault="003D1417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Разработка и согласование нормативно-правовых документов учреждения, имеющих отношение к выполнению трудового законодательства</w:t>
            </w:r>
          </w:p>
          <w:p w:rsidR="00A1138B" w:rsidRPr="00181158" w:rsidRDefault="003D1417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  <w:r w:rsidR="00A1138B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Контроль за соблюдением и выполнением законодательства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Председатель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ПК, члены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профсоюза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8B" w:rsidRPr="00181158" w:rsidRDefault="00A1138B" w:rsidP="003D1417">
            <w:pPr>
              <w:pStyle w:val="a5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Общее собрание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трудового коллектива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br/>
              <w:t>Комиссия по охране труда</w:t>
            </w:r>
          </w:p>
        </w:tc>
      </w:tr>
    </w:tbl>
    <w:p w:rsidR="00A1138B" w:rsidRPr="00181158" w:rsidRDefault="00A1138B" w:rsidP="003D1417">
      <w:pPr>
        <w:spacing w:before="100" w:beforeAutospacing="1" w:after="100" w:afterAutospacing="1" w:line="240" w:lineRule="auto"/>
        <w:ind w:left="0" w:firstLine="0"/>
        <w:rPr>
          <w:rFonts w:asciiTheme="majorHAnsi" w:hAnsiTheme="majorHAnsi" w:cstheme="majorHAnsi"/>
          <w:b/>
          <w:bCs/>
          <w:szCs w:val="28"/>
          <w:u w:val="single"/>
        </w:rPr>
      </w:pPr>
    </w:p>
    <w:p w:rsidR="00E77461" w:rsidRPr="00181158" w:rsidRDefault="004465E8" w:rsidP="004465E8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noProof/>
          <w:szCs w:val="28"/>
        </w:rPr>
        <w:lastRenderedPageBreak/>
        <w:drawing>
          <wp:inline distT="0" distB="0" distL="0" distR="0">
            <wp:extent cx="6480175" cy="89115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АМООБСЛЕДОВАНИЕ 2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461" w:rsidRPr="00181158" w:rsidSect="008D1D8F">
      <w:footerReference w:type="even" r:id="rId10"/>
      <w:foot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1A" w:rsidRDefault="003F071A">
      <w:pPr>
        <w:spacing w:after="0" w:line="240" w:lineRule="auto"/>
      </w:pPr>
      <w:r>
        <w:separator/>
      </w:r>
    </w:p>
  </w:endnote>
  <w:endnote w:type="continuationSeparator" w:id="0">
    <w:p w:rsidR="003F071A" w:rsidRDefault="003F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08" w:rsidRDefault="00E47B08">
    <w:pPr>
      <w:spacing w:after="0" w:line="259" w:lineRule="auto"/>
      <w:ind w:left="0" w:right="4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7B08" w:rsidRDefault="00E47B0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08" w:rsidRDefault="00E47B08">
    <w:pPr>
      <w:spacing w:after="0" w:line="259" w:lineRule="auto"/>
      <w:ind w:left="0" w:right="4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4AA" w:rsidRPr="009074AA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7B08" w:rsidRDefault="00E47B0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08" w:rsidRDefault="00E47B0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1A" w:rsidRDefault="003F071A">
      <w:pPr>
        <w:spacing w:after="0" w:line="240" w:lineRule="auto"/>
      </w:pPr>
      <w:r>
        <w:separator/>
      </w:r>
    </w:p>
  </w:footnote>
  <w:footnote w:type="continuationSeparator" w:id="0">
    <w:p w:rsidR="003F071A" w:rsidRDefault="003F0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B89"/>
    <w:multiLevelType w:val="hybridMultilevel"/>
    <w:tmpl w:val="D780E424"/>
    <w:lvl w:ilvl="0" w:tplc="E932C56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4EBC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0A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A491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D47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872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A44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822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04E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E1BA7"/>
    <w:multiLevelType w:val="hybridMultilevel"/>
    <w:tmpl w:val="08668946"/>
    <w:lvl w:ilvl="0" w:tplc="E65CD7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48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7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FC8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C63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E3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C4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6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A1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431179"/>
    <w:multiLevelType w:val="hybridMultilevel"/>
    <w:tmpl w:val="E4203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5535"/>
    <w:multiLevelType w:val="hybridMultilevel"/>
    <w:tmpl w:val="4CFCD9B2"/>
    <w:lvl w:ilvl="0" w:tplc="22103378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746C0E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C333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85B1A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273B0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045AC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064D2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883C1C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C4BDC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8509F"/>
    <w:multiLevelType w:val="hybridMultilevel"/>
    <w:tmpl w:val="564E7F50"/>
    <w:lvl w:ilvl="0" w:tplc="C32615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A2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8AC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85B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EA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A12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7AD5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ABF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83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3C069D"/>
    <w:multiLevelType w:val="hybridMultilevel"/>
    <w:tmpl w:val="DB88A724"/>
    <w:lvl w:ilvl="0" w:tplc="7E504C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868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C85C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4E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6A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88E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6CD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F8BD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E9E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123CE"/>
    <w:multiLevelType w:val="hybridMultilevel"/>
    <w:tmpl w:val="ACD61D18"/>
    <w:lvl w:ilvl="0" w:tplc="90C0808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A02F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AACF4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080790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B61116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C8A5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643D8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6AE984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4A48E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322F7E"/>
    <w:multiLevelType w:val="hybridMultilevel"/>
    <w:tmpl w:val="82E2BCBA"/>
    <w:lvl w:ilvl="0" w:tplc="CDC2369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C497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EAB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8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800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6A3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E4F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8212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DA7D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E909BE"/>
    <w:multiLevelType w:val="hybridMultilevel"/>
    <w:tmpl w:val="DB68C084"/>
    <w:lvl w:ilvl="0" w:tplc="38706AD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DAFA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23B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469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08CE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E89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603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253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CE2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6528F9"/>
    <w:multiLevelType w:val="hybridMultilevel"/>
    <w:tmpl w:val="32BE08DA"/>
    <w:lvl w:ilvl="0" w:tplc="0046BEB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C8E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E7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61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EE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E7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27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25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EC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9442F7"/>
    <w:multiLevelType w:val="hybridMultilevel"/>
    <w:tmpl w:val="77044EAC"/>
    <w:lvl w:ilvl="0" w:tplc="9DEC16C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A6B2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04ED2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7038E8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BC516C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CE8C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ADAA0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24D06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B2DA20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2D3176"/>
    <w:multiLevelType w:val="multilevel"/>
    <w:tmpl w:val="7B40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C8"/>
    <w:rsid w:val="00001A45"/>
    <w:rsid w:val="00030CDB"/>
    <w:rsid w:val="00080312"/>
    <w:rsid w:val="0008516D"/>
    <w:rsid w:val="00092697"/>
    <w:rsid w:val="000B154B"/>
    <w:rsid w:val="000D37C9"/>
    <w:rsid w:val="000E0AF6"/>
    <w:rsid w:val="000E44C2"/>
    <w:rsid w:val="000E4AD8"/>
    <w:rsid w:val="0012246C"/>
    <w:rsid w:val="0012449F"/>
    <w:rsid w:val="00147084"/>
    <w:rsid w:val="00150C91"/>
    <w:rsid w:val="00166217"/>
    <w:rsid w:val="00175E6A"/>
    <w:rsid w:val="00176344"/>
    <w:rsid w:val="00181158"/>
    <w:rsid w:val="00191C48"/>
    <w:rsid w:val="001C0D41"/>
    <w:rsid w:val="001C26F6"/>
    <w:rsid w:val="001C5675"/>
    <w:rsid w:val="001E0818"/>
    <w:rsid w:val="001E7AE8"/>
    <w:rsid w:val="00226B33"/>
    <w:rsid w:val="00230807"/>
    <w:rsid w:val="00267C0F"/>
    <w:rsid w:val="002A5C41"/>
    <w:rsid w:val="002B7F52"/>
    <w:rsid w:val="002C37D6"/>
    <w:rsid w:val="002E0198"/>
    <w:rsid w:val="002F55F6"/>
    <w:rsid w:val="003066C5"/>
    <w:rsid w:val="00333715"/>
    <w:rsid w:val="003479D7"/>
    <w:rsid w:val="00353733"/>
    <w:rsid w:val="00355344"/>
    <w:rsid w:val="003A1193"/>
    <w:rsid w:val="003B03AB"/>
    <w:rsid w:val="003C43FA"/>
    <w:rsid w:val="003D1417"/>
    <w:rsid w:val="003D6EDB"/>
    <w:rsid w:val="003F071A"/>
    <w:rsid w:val="004163E5"/>
    <w:rsid w:val="00420BE7"/>
    <w:rsid w:val="00440DC1"/>
    <w:rsid w:val="004465E8"/>
    <w:rsid w:val="00471D2D"/>
    <w:rsid w:val="004A5715"/>
    <w:rsid w:val="004A6BE2"/>
    <w:rsid w:val="004D1BD3"/>
    <w:rsid w:val="004E2AC0"/>
    <w:rsid w:val="00516CAD"/>
    <w:rsid w:val="0055556E"/>
    <w:rsid w:val="00565760"/>
    <w:rsid w:val="00570C10"/>
    <w:rsid w:val="00581D40"/>
    <w:rsid w:val="005D271A"/>
    <w:rsid w:val="005D58E5"/>
    <w:rsid w:val="005F54A1"/>
    <w:rsid w:val="00602877"/>
    <w:rsid w:val="0061315B"/>
    <w:rsid w:val="006164BD"/>
    <w:rsid w:val="00623CF1"/>
    <w:rsid w:val="00626FEE"/>
    <w:rsid w:val="006833CC"/>
    <w:rsid w:val="006E5730"/>
    <w:rsid w:val="0071033F"/>
    <w:rsid w:val="00714692"/>
    <w:rsid w:val="00716B57"/>
    <w:rsid w:val="0074379F"/>
    <w:rsid w:val="00753A39"/>
    <w:rsid w:val="00753ABD"/>
    <w:rsid w:val="0076397D"/>
    <w:rsid w:val="00766DE7"/>
    <w:rsid w:val="007A7F62"/>
    <w:rsid w:val="007C4534"/>
    <w:rsid w:val="007E1898"/>
    <w:rsid w:val="00802F33"/>
    <w:rsid w:val="00806189"/>
    <w:rsid w:val="0080741E"/>
    <w:rsid w:val="00835F8E"/>
    <w:rsid w:val="00854B5A"/>
    <w:rsid w:val="00864196"/>
    <w:rsid w:val="008647DE"/>
    <w:rsid w:val="0088251A"/>
    <w:rsid w:val="008D1D8F"/>
    <w:rsid w:val="008F3369"/>
    <w:rsid w:val="009074AA"/>
    <w:rsid w:val="00923CBA"/>
    <w:rsid w:val="00961086"/>
    <w:rsid w:val="00963E60"/>
    <w:rsid w:val="00975498"/>
    <w:rsid w:val="00981949"/>
    <w:rsid w:val="00994061"/>
    <w:rsid w:val="009C40FD"/>
    <w:rsid w:val="009F6A8A"/>
    <w:rsid w:val="00A1138B"/>
    <w:rsid w:val="00A20594"/>
    <w:rsid w:val="00A42447"/>
    <w:rsid w:val="00A51D9E"/>
    <w:rsid w:val="00A5271E"/>
    <w:rsid w:val="00A56262"/>
    <w:rsid w:val="00A7686E"/>
    <w:rsid w:val="00A847DC"/>
    <w:rsid w:val="00A859B6"/>
    <w:rsid w:val="00A978A3"/>
    <w:rsid w:val="00AA20C8"/>
    <w:rsid w:val="00AB781B"/>
    <w:rsid w:val="00AE498A"/>
    <w:rsid w:val="00AE567F"/>
    <w:rsid w:val="00AF75CA"/>
    <w:rsid w:val="00B224E1"/>
    <w:rsid w:val="00BA7649"/>
    <w:rsid w:val="00BB0015"/>
    <w:rsid w:val="00BE6C18"/>
    <w:rsid w:val="00BF16B0"/>
    <w:rsid w:val="00C354C9"/>
    <w:rsid w:val="00C42632"/>
    <w:rsid w:val="00C90BE7"/>
    <w:rsid w:val="00CD2E8D"/>
    <w:rsid w:val="00D33FD3"/>
    <w:rsid w:val="00D3783A"/>
    <w:rsid w:val="00D6105C"/>
    <w:rsid w:val="00D727A3"/>
    <w:rsid w:val="00DB585C"/>
    <w:rsid w:val="00DB63AE"/>
    <w:rsid w:val="00DD3E46"/>
    <w:rsid w:val="00DF2FBB"/>
    <w:rsid w:val="00E17672"/>
    <w:rsid w:val="00E47B08"/>
    <w:rsid w:val="00E77461"/>
    <w:rsid w:val="00E824C3"/>
    <w:rsid w:val="00E85991"/>
    <w:rsid w:val="00E87057"/>
    <w:rsid w:val="00E9321B"/>
    <w:rsid w:val="00EA6507"/>
    <w:rsid w:val="00ED139A"/>
    <w:rsid w:val="00ED2D20"/>
    <w:rsid w:val="00F0246A"/>
    <w:rsid w:val="00F1474B"/>
    <w:rsid w:val="00F22107"/>
    <w:rsid w:val="00F35AF2"/>
    <w:rsid w:val="00FB4E77"/>
    <w:rsid w:val="00FB64F5"/>
    <w:rsid w:val="00FE16F5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8BC3-1094-4830-959B-AB401C41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6C"/>
    <w:pPr>
      <w:widowControl/>
      <w:autoSpaceDN/>
      <w:spacing w:after="12" w:line="268" w:lineRule="auto"/>
      <w:ind w:left="10" w:hanging="10"/>
      <w:jc w:val="both"/>
      <w:textAlignment w:val="auto"/>
    </w:pPr>
    <w:rPr>
      <w:rFonts w:eastAsia="Times New Roman" w:cs="Times New Roman"/>
      <w:color w:val="000000"/>
      <w:kern w:val="0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suppressAutoHyphens w:val="0"/>
      <w:spacing w:line="259" w:lineRule="auto"/>
      <w:outlineLvl w:val="9"/>
    </w:pPr>
    <w:rPr>
      <w:rFonts w:cstheme="majorBidi"/>
      <w:szCs w:val="32"/>
    </w:rPr>
  </w:style>
  <w:style w:type="table" w:customStyle="1" w:styleId="TableGrid">
    <w:name w:val="TableGrid"/>
    <w:rsid w:val="0012246C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BE6C1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No Spacing"/>
    <w:link w:val="a6"/>
    <w:uiPriority w:val="1"/>
    <w:qFormat/>
    <w:rsid w:val="00F1474B"/>
  </w:style>
  <w:style w:type="character" w:customStyle="1" w:styleId="s4">
    <w:name w:val="s4"/>
    <w:basedOn w:val="a0"/>
    <w:rsid w:val="00F1474B"/>
  </w:style>
  <w:style w:type="character" w:customStyle="1" w:styleId="s20">
    <w:name w:val="s20"/>
    <w:basedOn w:val="a0"/>
    <w:rsid w:val="00F1474B"/>
  </w:style>
  <w:style w:type="character" w:customStyle="1" w:styleId="a6">
    <w:name w:val="Без интервала Знак"/>
    <w:basedOn w:val="a0"/>
    <w:link w:val="a5"/>
    <w:uiPriority w:val="1"/>
    <w:locked/>
    <w:rsid w:val="00F1474B"/>
  </w:style>
  <w:style w:type="character" w:customStyle="1" w:styleId="50">
    <w:name w:val="Заголовок 5 Знак"/>
    <w:basedOn w:val="a0"/>
    <w:link w:val="5"/>
    <w:uiPriority w:val="9"/>
    <w:rsid w:val="00B224E1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2"/>
      <w:lang w:eastAsia="ru-RU"/>
    </w:rPr>
  </w:style>
  <w:style w:type="paragraph" w:customStyle="1" w:styleId="c14c6c2">
    <w:name w:val="c14 c6 c2"/>
    <w:basedOn w:val="a"/>
    <w:rsid w:val="00440DC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40DC1"/>
    <w:rPr>
      <w:color w:val="0000FF"/>
      <w:u w:val="single"/>
    </w:rPr>
  </w:style>
  <w:style w:type="character" w:customStyle="1" w:styleId="extended-textshort">
    <w:name w:val="extended-text__short"/>
    <w:basedOn w:val="a0"/>
    <w:rsid w:val="00440DC1"/>
  </w:style>
  <w:style w:type="paragraph" w:styleId="a8">
    <w:name w:val="List Paragraph"/>
    <w:basedOn w:val="a"/>
    <w:uiPriority w:val="34"/>
    <w:qFormat/>
    <w:rsid w:val="0008031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1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692"/>
    <w:rPr>
      <w:rFonts w:ascii="Segoe UI" w:eastAsia="Times New Roman" w:hAnsi="Segoe UI" w:cs="Segoe UI"/>
      <w:color w:val="000000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rekomendacija-dlja-vospitatele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BC4B-E307-4399-B16C-BC8FD228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9110</Words>
  <Characters>51930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Imani</cp:lastModifiedBy>
  <cp:revision>3</cp:revision>
  <cp:lastPrinted>2025-03-04T08:11:00Z</cp:lastPrinted>
  <dcterms:created xsi:type="dcterms:W3CDTF">2025-03-04T08:12:00Z</dcterms:created>
  <dcterms:modified xsi:type="dcterms:W3CDTF">2025-04-17T16:25:00Z</dcterms:modified>
</cp:coreProperties>
</file>